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7A" w:rsidRPr="00C13795" w:rsidRDefault="00CD53E5" w:rsidP="00CD53E5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      </w:t>
      </w:r>
      <w:r w:rsidR="0027297A" w:rsidRPr="00C13795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r w:rsidR="00754C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297A" w:rsidRPr="00C13795">
        <w:rPr>
          <w:rFonts w:ascii="Times New Roman" w:hAnsi="Times New Roman" w:cs="Times New Roman"/>
          <w:b/>
          <w:sz w:val="36"/>
          <w:szCs w:val="36"/>
        </w:rPr>
        <w:t>- знайте:</w:t>
      </w:r>
    </w:p>
    <w:p w:rsidR="0027297A" w:rsidRDefault="0027297A" w:rsidP="00272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97A">
        <w:rPr>
          <w:rFonts w:ascii="Times New Roman" w:hAnsi="Times New Roman" w:cs="Times New Roman"/>
          <w:sz w:val="28"/>
          <w:szCs w:val="28"/>
        </w:rPr>
        <w:t xml:space="preserve">-самые распространенные наркотические вещества в настоящее время – это </w:t>
      </w:r>
      <w:r w:rsidRPr="00E57251">
        <w:rPr>
          <w:rFonts w:ascii="Times New Roman" w:hAnsi="Times New Roman" w:cs="Times New Roman"/>
          <w:b/>
          <w:sz w:val="28"/>
          <w:szCs w:val="28"/>
        </w:rPr>
        <w:t>курительные смеси</w:t>
      </w:r>
      <w:r w:rsidRPr="0027297A">
        <w:rPr>
          <w:rFonts w:ascii="Times New Roman" w:hAnsi="Times New Roman" w:cs="Times New Roman"/>
          <w:sz w:val="28"/>
          <w:szCs w:val="28"/>
        </w:rPr>
        <w:t xml:space="preserve"> (популярное название </w:t>
      </w:r>
      <w:r w:rsidRPr="0027297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7297A">
        <w:rPr>
          <w:rFonts w:ascii="Times New Roman" w:hAnsi="Times New Roman" w:cs="Times New Roman"/>
          <w:b/>
          <w:sz w:val="28"/>
          <w:szCs w:val="28"/>
        </w:rPr>
        <w:t>спайсы</w:t>
      </w:r>
      <w:proofErr w:type="spellEnd"/>
      <w:r w:rsidRPr="0027297A">
        <w:rPr>
          <w:rFonts w:ascii="Times New Roman" w:hAnsi="Times New Roman" w:cs="Times New Roman"/>
          <w:b/>
          <w:sz w:val="28"/>
          <w:szCs w:val="28"/>
        </w:rPr>
        <w:t>»</w:t>
      </w:r>
      <w:r w:rsidRPr="0027297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255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825517">
        <w:rPr>
          <w:rFonts w:ascii="Times New Roman" w:hAnsi="Times New Roman" w:cs="Times New Roman"/>
          <w:sz w:val="28"/>
          <w:szCs w:val="28"/>
        </w:rPr>
        <w:t xml:space="preserve"> которых содержатся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795">
        <w:rPr>
          <w:rFonts w:ascii="Times New Roman" w:hAnsi="Times New Roman" w:cs="Times New Roman"/>
          <w:sz w:val="28"/>
          <w:szCs w:val="28"/>
        </w:rPr>
        <w:t xml:space="preserve">сильнодействующее синтетическое  </w:t>
      </w:r>
      <w:r w:rsidR="008D74CD">
        <w:rPr>
          <w:rFonts w:ascii="Times New Roman" w:hAnsi="Times New Roman" w:cs="Times New Roman"/>
          <w:sz w:val="28"/>
          <w:szCs w:val="28"/>
        </w:rPr>
        <w:t>наркотическое вещество.</w:t>
      </w:r>
    </w:p>
    <w:p w:rsidR="008D74CD" w:rsidRPr="00825517" w:rsidRDefault="008D74CD" w:rsidP="008D74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795">
        <w:rPr>
          <w:rFonts w:ascii="Times New Roman" w:hAnsi="Times New Roman" w:cs="Times New Roman"/>
          <w:sz w:val="28"/>
          <w:szCs w:val="28"/>
        </w:rPr>
        <w:t>-распространяются повсеместно</w:t>
      </w:r>
      <w:r w:rsidR="00825517">
        <w:rPr>
          <w:rFonts w:ascii="Times New Roman" w:hAnsi="Times New Roman" w:cs="Times New Roman"/>
          <w:sz w:val="28"/>
          <w:szCs w:val="28"/>
        </w:rPr>
        <w:t xml:space="preserve"> - </w:t>
      </w:r>
      <w:r w:rsidRPr="00C13795">
        <w:rPr>
          <w:rFonts w:ascii="Times New Roman" w:hAnsi="Times New Roman" w:cs="Times New Roman"/>
          <w:sz w:val="28"/>
          <w:szCs w:val="28"/>
        </w:rPr>
        <w:t xml:space="preserve"> через объекты торговли, через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3795">
        <w:rPr>
          <w:rFonts w:ascii="Times New Roman" w:hAnsi="Times New Roman" w:cs="Times New Roman"/>
          <w:sz w:val="28"/>
          <w:szCs w:val="28"/>
        </w:rPr>
        <w:t xml:space="preserve">нтернет, клубы, по почте, в </w:t>
      </w:r>
      <w:r>
        <w:rPr>
          <w:rFonts w:ascii="Times New Roman" w:hAnsi="Times New Roman" w:cs="Times New Roman"/>
          <w:sz w:val="28"/>
          <w:szCs w:val="28"/>
        </w:rPr>
        <w:t xml:space="preserve">т.ч. учебных заведениях, </w:t>
      </w:r>
      <w:r w:rsidRPr="00825517">
        <w:rPr>
          <w:rFonts w:ascii="Times New Roman" w:hAnsi="Times New Roman" w:cs="Times New Roman"/>
          <w:b/>
          <w:sz w:val="28"/>
          <w:szCs w:val="28"/>
        </w:rPr>
        <w:t>в виде высушенных частей растений, пропитанных синтетическим наркотическим веществом;</w:t>
      </w:r>
    </w:p>
    <w:p w:rsidR="008D74CD" w:rsidRDefault="008D74CD" w:rsidP="008D74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собой сильнодействующий психоактивный препарат, вызывающий эйфорию, агрессивные действия, галлюцинации, дезориентацию в окружающей обстановке, вплоть до потери сознания. Потребление вызывает быстрое привыкание к ним, переходящее в зависимость</w:t>
      </w:r>
      <w:r w:rsidR="00754C99">
        <w:rPr>
          <w:rFonts w:ascii="Times New Roman" w:hAnsi="Times New Roman" w:cs="Times New Roman"/>
          <w:sz w:val="28"/>
          <w:szCs w:val="28"/>
        </w:rPr>
        <w:t>; нередко потребление «</w:t>
      </w:r>
      <w:proofErr w:type="spellStart"/>
      <w:r w:rsidR="00754C99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="00754C99">
        <w:rPr>
          <w:rFonts w:ascii="Times New Roman" w:hAnsi="Times New Roman" w:cs="Times New Roman"/>
          <w:sz w:val="28"/>
          <w:szCs w:val="28"/>
        </w:rPr>
        <w:t xml:space="preserve">» </w:t>
      </w:r>
      <w:r w:rsidR="00754C99" w:rsidRPr="00754C99">
        <w:rPr>
          <w:rFonts w:ascii="Times New Roman" w:hAnsi="Times New Roman" w:cs="Times New Roman"/>
          <w:b/>
          <w:sz w:val="28"/>
          <w:szCs w:val="28"/>
        </w:rPr>
        <w:t xml:space="preserve">приводит к отравлению организма и смертельному исходу. </w:t>
      </w:r>
    </w:p>
    <w:p w:rsidR="00754C99" w:rsidRDefault="00754C99" w:rsidP="00754C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C99">
        <w:rPr>
          <w:rFonts w:ascii="Times New Roman" w:hAnsi="Times New Roman" w:cs="Times New Roman"/>
          <w:b/>
          <w:sz w:val="36"/>
          <w:szCs w:val="36"/>
        </w:rPr>
        <w:t>Человек под действием «</w:t>
      </w:r>
      <w:proofErr w:type="spellStart"/>
      <w:r w:rsidRPr="00754C99">
        <w:rPr>
          <w:rFonts w:ascii="Times New Roman" w:hAnsi="Times New Roman" w:cs="Times New Roman"/>
          <w:b/>
          <w:sz w:val="36"/>
          <w:szCs w:val="36"/>
        </w:rPr>
        <w:t>Спайса</w:t>
      </w:r>
      <w:proofErr w:type="spellEnd"/>
      <w:r w:rsidRPr="00754C99">
        <w:rPr>
          <w:rFonts w:ascii="Times New Roman" w:hAnsi="Times New Roman" w:cs="Times New Roman"/>
          <w:b/>
          <w:sz w:val="36"/>
          <w:szCs w:val="36"/>
        </w:rPr>
        <w:t>» опасен как для себя, так и для окружающих!</w:t>
      </w:r>
    </w:p>
    <w:p w:rsidR="00754C99" w:rsidRDefault="00825517" w:rsidP="0082551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5517">
        <w:rPr>
          <w:rFonts w:ascii="Times New Roman" w:hAnsi="Times New Roman" w:cs="Times New Roman"/>
          <w:b/>
          <w:i/>
          <w:sz w:val="28"/>
          <w:szCs w:val="28"/>
        </w:rPr>
        <w:t>Признаки потребления курительных смесей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5517" w:rsidRDefault="00825517" w:rsidP="0082551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55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-нарушение поведения:  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изменения двигательной активности, нарушение координации движений, потеря контроля над эмоциями, перепады настроения (часто возникает паника и чувство страха), нарушение темпа и четкости речи, возможно появление слуховых и зрительных галлюцинаций, искажение чувства времени (чаще ощущение, что временные интервалы повторяются, либо время замедляется или останавливается);</w:t>
      </w:r>
    </w:p>
    <w:p w:rsidR="00825517" w:rsidRPr="00825517" w:rsidRDefault="00825517" w:rsidP="0082551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53E5">
        <w:rPr>
          <w:rFonts w:ascii="Times New Roman" w:hAnsi="Times New Roman" w:cs="Times New Roman"/>
          <w:b/>
          <w:i/>
          <w:sz w:val="28"/>
          <w:szCs w:val="28"/>
          <w:u w:val="single"/>
        </w:rPr>
        <w:t>-нарушения со стороны органов и систем организма: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покраснение глаз, появление «блеска в глазах»</w:t>
      </w:r>
      <w:r w:rsidR="00CD53E5">
        <w:rPr>
          <w:rFonts w:ascii="Times New Roman" w:hAnsi="Times New Roman" w:cs="Times New Roman"/>
          <w:b/>
          <w:i/>
          <w:sz w:val="28"/>
          <w:szCs w:val="28"/>
        </w:rPr>
        <w:t xml:space="preserve">, сухость во рту, артериальное давление становится либо очень низким, либо, наоборот, поднимается до больших значений,  </w:t>
      </w:r>
      <w:proofErr w:type="gramStart"/>
      <w:r w:rsidR="00CD53E5">
        <w:rPr>
          <w:rFonts w:ascii="Times New Roman" w:hAnsi="Times New Roman" w:cs="Times New Roman"/>
          <w:b/>
          <w:i/>
          <w:sz w:val="28"/>
          <w:szCs w:val="28"/>
        </w:rPr>
        <w:t>может</w:t>
      </w:r>
      <w:proofErr w:type="gramEnd"/>
      <w:r w:rsidR="00CD53E5">
        <w:rPr>
          <w:rFonts w:ascii="Times New Roman" w:hAnsi="Times New Roman" w:cs="Times New Roman"/>
          <w:b/>
          <w:i/>
          <w:sz w:val="28"/>
          <w:szCs w:val="28"/>
        </w:rPr>
        <w:t xml:space="preserve"> наблюдается рвота, сердечная тахикардия и аритмия.</w:t>
      </w:r>
    </w:p>
    <w:p w:rsidR="008D74CD" w:rsidRDefault="00CD53E5" w:rsidP="0027297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0494">
        <w:rPr>
          <w:rFonts w:ascii="Times New Roman" w:hAnsi="Times New Roman" w:cs="Times New Roman"/>
          <w:b/>
          <w:sz w:val="36"/>
          <w:szCs w:val="36"/>
        </w:rPr>
        <w:t>Необходимо помнить</w:t>
      </w:r>
      <w:r>
        <w:rPr>
          <w:rFonts w:ascii="Times New Roman" w:hAnsi="Times New Roman" w:cs="Times New Roman"/>
          <w:b/>
          <w:sz w:val="36"/>
          <w:szCs w:val="36"/>
        </w:rPr>
        <w:t xml:space="preserve"> – Выраженные нарушения в поведении человека, а также изменения со стороны органов и систем организма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–э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то признаки сильнейшего отравления, которые могут привести к развитию коматозного состояния и последующей гибели.</w:t>
      </w:r>
    </w:p>
    <w:p w:rsidR="00CD53E5" w:rsidRPr="00825517" w:rsidRDefault="00CD53E5" w:rsidP="0027297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53E5" w:rsidRPr="00630494" w:rsidRDefault="00CD53E5" w:rsidP="00CD53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0494">
        <w:rPr>
          <w:rFonts w:ascii="Times New Roman" w:hAnsi="Times New Roman" w:cs="Times New Roman"/>
          <w:b/>
          <w:sz w:val="36"/>
          <w:szCs w:val="36"/>
        </w:rPr>
        <w:t>Распространители и потребители несут уголовную ответственность, предусмотренную действующим законодательством, вплоть до 20 лет лишения свободы.</w:t>
      </w:r>
    </w:p>
    <w:p w:rsidR="0027297A" w:rsidRPr="0027297A" w:rsidRDefault="0027297A">
      <w:pPr>
        <w:rPr>
          <w:rFonts w:ascii="Times New Roman" w:hAnsi="Times New Roman" w:cs="Times New Roman"/>
          <w:sz w:val="28"/>
          <w:szCs w:val="28"/>
        </w:rPr>
      </w:pPr>
      <w:r w:rsidRPr="0027297A">
        <w:rPr>
          <w:rFonts w:ascii="Times New Roman" w:hAnsi="Times New Roman" w:cs="Times New Roman"/>
          <w:sz w:val="28"/>
          <w:szCs w:val="28"/>
        </w:rPr>
        <w:br w:type="page"/>
      </w:r>
    </w:p>
    <w:p w:rsidR="00E24B2D" w:rsidRDefault="00E24B2D"/>
    <w:sectPr w:rsidR="00E24B2D" w:rsidSect="00754C99">
      <w:pgSz w:w="11906" w:h="16838"/>
      <w:pgMar w:top="426" w:right="850" w:bottom="1134" w:left="71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04" w:rsidRDefault="00715604" w:rsidP="0027297A">
      <w:pPr>
        <w:spacing w:after="0" w:line="240" w:lineRule="auto"/>
      </w:pPr>
      <w:r>
        <w:separator/>
      </w:r>
    </w:p>
  </w:endnote>
  <w:endnote w:type="continuationSeparator" w:id="0">
    <w:p w:rsidR="00715604" w:rsidRDefault="00715604" w:rsidP="0027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04" w:rsidRDefault="00715604" w:rsidP="0027297A">
      <w:pPr>
        <w:spacing w:after="0" w:line="240" w:lineRule="auto"/>
      </w:pPr>
      <w:r>
        <w:separator/>
      </w:r>
    </w:p>
  </w:footnote>
  <w:footnote w:type="continuationSeparator" w:id="0">
    <w:p w:rsidR="00715604" w:rsidRDefault="00715604" w:rsidP="00272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09"/>
    <w:rsid w:val="001754B7"/>
    <w:rsid w:val="0027297A"/>
    <w:rsid w:val="00545C6F"/>
    <w:rsid w:val="00715604"/>
    <w:rsid w:val="00754C99"/>
    <w:rsid w:val="00825517"/>
    <w:rsid w:val="008D74CD"/>
    <w:rsid w:val="00AB601A"/>
    <w:rsid w:val="00CD53E5"/>
    <w:rsid w:val="00DA2C09"/>
    <w:rsid w:val="00E24B2D"/>
    <w:rsid w:val="00E5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97A"/>
  </w:style>
  <w:style w:type="paragraph" w:styleId="a7">
    <w:name w:val="footer"/>
    <w:basedOn w:val="a"/>
    <w:link w:val="a8"/>
    <w:uiPriority w:val="99"/>
    <w:semiHidden/>
    <w:unhideWhenUsed/>
    <w:rsid w:val="0027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2016-06-23T11:35:00Z</cp:lastPrinted>
  <dcterms:created xsi:type="dcterms:W3CDTF">2016-06-23T08:57:00Z</dcterms:created>
  <dcterms:modified xsi:type="dcterms:W3CDTF">2016-06-23T12:22:00Z</dcterms:modified>
</cp:coreProperties>
</file>