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D4" w:rsidRPr="007D415E" w:rsidRDefault="00F03BD4" w:rsidP="00856F93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15E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7D415E" w:rsidRPr="007D4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15E">
        <w:rPr>
          <w:rFonts w:ascii="Times New Roman" w:hAnsi="Times New Roman" w:cs="Times New Roman"/>
          <w:b/>
          <w:sz w:val="28"/>
          <w:szCs w:val="28"/>
        </w:rPr>
        <w:t>сельского поселения Междуречье</w:t>
      </w:r>
    </w:p>
    <w:p w:rsidR="00F03BD4" w:rsidRPr="007D415E" w:rsidRDefault="00F03BD4" w:rsidP="00856F93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15E">
        <w:rPr>
          <w:rFonts w:ascii="Times New Roman" w:hAnsi="Times New Roman" w:cs="Times New Roman"/>
          <w:b/>
          <w:sz w:val="28"/>
          <w:szCs w:val="28"/>
        </w:rPr>
        <w:t>Кольского района Мурманской области</w:t>
      </w:r>
    </w:p>
    <w:p w:rsidR="00F03BD4" w:rsidRPr="007D415E" w:rsidRDefault="00F03BD4" w:rsidP="00856F93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03BD4" w:rsidRPr="007D415E" w:rsidRDefault="00F03BD4" w:rsidP="00856F93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1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3BD4" w:rsidRPr="007D415E" w:rsidRDefault="00F03BD4" w:rsidP="00856F9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5E">
        <w:rPr>
          <w:rFonts w:ascii="Times New Roman" w:hAnsi="Times New Roman" w:cs="Times New Roman"/>
          <w:sz w:val="28"/>
          <w:szCs w:val="28"/>
        </w:rPr>
        <w:t xml:space="preserve">от </w:t>
      </w:r>
      <w:r w:rsidR="007978EC">
        <w:rPr>
          <w:rFonts w:ascii="Times New Roman" w:hAnsi="Times New Roman" w:cs="Times New Roman"/>
          <w:sz w:val="28"/>
          <w:szCs w:val="28"/>
        </w:rPr>
        <w:t>02.02.2016</w:t>
      </w:r>
      <w:r w:rsidR="00CA61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415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6F93">
        <w:rPr>
          <w:rFonts w:ascii="Times New Roman" w:hAnsi="Times New Roman" w:cs="Times New Roman"/>
          <w:sz w:val="28"/>
          <w:szCs w:val="28"/>
        </w:rPr>
        <w:t xml:space="preserve">    </w:t>
      </w:r>
      <w:r w:rsidR="006A56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D415E">
        <w:rPr>
          <w:rFonts w:ascii="Times New Roman" w:hAnsi="Times New Roman" w:cs="Times New Roman"/>
          <w:sz w:val="28"/>
          <w:szCs w:val="28"/>
        </w:rPr>
        <w:t xml:space="preserve">      </w:t>
      </w:r>
      <w:r w:rsidR="00CA61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415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41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6129">
        <w:rPr>
          <w:rFonts w:ascii="Times New Roman" w:hAnsi="Times New Roman" w:cs="Times New Roman"/>
          <w:sz w:val="28"/>
          <w:szCs w:val="28"/>
        </w:rPr>
        <w:t xml:space="preserve">№ </w:t>
      </w:r>
      <w:r w:rsidR="006A566E">
        <w:rPr>
          <w:rFonts w:ascii="Times New Roman" w:hAnsi="Times New Roman" w:cs="Times New Roman"/>
          <w:sz w:val="28"/>
          <w:szCs w:val="28"/>
        </w:rPr>
        <w:t>34</w:t>
      </w:r>
      <w:r w:rsidRPr="007D41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F03BD4" w:rsidRPr="007D415E" w:rsidRDefault="007D415E" w:rsidP="00856F93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3BD4" w:rsidRPr="007D415E">
        <w:rPr>
          <w:rFonts w:ascii="Times New Roman" w:hAnsi="Times New Roman" w:cs="Times New Roman"/>
          <w:sz w:val="28"/>
          <w:szCs w:val="28"/>
        </w:rPr>
        <w:t>.п. Междуречье</w:t>
      </w:r>
    </w:p>
    <w:p w:rsidR="00F03BD4" w:rsidRDefault="00817F1D" w:rsidP="00856F93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15E">
        <w:rPr>
          <w:rFonts w:ascii="Times New Roman" w:hAnsi="Times New Roman" w:cs="Times New Roman"/>
          <w:b/>
          <w:sz w:val="28"/>
          <w:szCs w:val="28"/>
        </w:rPr>
        <w:t>О</w:t>
      </w:r>
      <w:r w:rsidR="007D415E">
        <w:rPr>
          <w:rFonts w:ascii="Times New Roman" w:hAnsi="Times New Roman" w:cs="Times New Roman"/>
          <w:b/>
          <w:sz w:val="28"/>
          <w:szCs w:val="28"/>
        </w:rPr>
        <w:t>б утверждении положения о</w:t>
      </w:r>
      <w:r w:rsidRPr="007D415E">
        <w:rPr>
          <w:rFonts w:ascii="Times New Roman" w:hAnsi="Times New Roman" w:cs="Times New Roman"/>
          <w:b/>
          <w:sz w:val="28"/>
          <w:szCs w:val="28"/>
        </w:rPr>
        <w:t xml:space="preserve"> комиссии по повышению устойчивости функционирования </w:t>
      </w:r>
      <w:r w:rsidR="00F03BD4" w:rsidRPr="007D415E">
        <w:rPr>
          <w:rFonts w:ascii="Times New Roman" w:hAnsi="Times New Roman" w:cs="Times New Roman"/>
          <w:b/>
          <w:sz w:val="28"/>
          <w:szCs w:val="28"/>
        </w:rPr>
        <w:t>сельского посел</w:t>
      </w:r>
      <w:r w:rsidRPr="007D415E">
        <w:rPr>
          <w:rFonts w:ascii="Times New Roman" w:hAnsi="Times New Roman" w:cs="Times New Roman"/>
          <w:b/>
          <w:sz w:val="28"/>
          <w:szCs w:val="28"/>
        </w:rPr>
        <w:t>ения Междуречье</w:t>
      </w:r>
      <w:r w:rsidR="007D415E">
        <w:rPr>
          <w:rFonts w:ascii="Times New Roman" w:hAnsi="Times New Roman" w:cs="Times New Roman"/>
          <w:b/>
          <w:sz w:val="28"/>
          <w:szCs w:val="28"/>
        </w:rPr>
        <w:t xml:space="preserve"> Кольского района Мурманской области</w:t>
      </w:r>
    </w:p>
    <w:p w:rsidR="00856F93" w:rsidRPr="00856F93" w:rsidRDefault="00856F93" w:rsidP="00856F93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C7" w:rsidRDefault="00FB4314" w:rsidP="00856F9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5217D6">
        <w:rPr>
          <w:rFonts w:ascii="Times New Roman" w:hAnsi="Times New Roman" w:cs="Times New Roman"/>
          <w:sz w:val="28"/>
          <w:szCs w:val="28"/>
        </w:rPr>
        <w:t>оответствие с Федеральным законо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E59C7" w:rsidRPr="00EE59C7">
        <w:rPr>
          <w:rFonts w:ascii="Times New Roman" w:hAnsi="Times New Roman" w:cs="Times New Roman"/>
          <w:sz w:val="28"/>
          <w:szCs w:val="28"/>
        </w:rPr>
        <w:t xml:space="preserve"> от 12.02.1998 № 28 ФЗ «О гражданской обороне», </w:t>
      </w:r>
      <w:r w:rsidR="005217D6">
        <w:rPr>
          <w:rFonts w:ascii="Times New Roman" w:hAnsi="Times New Roman" w:cs="Times New Roman"/>
          <w:sz w:val="28"/>
          <w:szCs w:val="28"/>
        </w:rPr>
        <w:t>Федеральным законо</w:t>
      </w:r>
      <w:r w:rsidR="007978EC">
        <w:rPr>
          <w:rFonts w:ascii="Times New Roman" w:hAnsi="Times New Roman" w:cs="Times New Roman"/>
          <w:sz w:val="28"/>
          <w:szCs w:val="28"/>
        </w:rPr>
        <w:t>м</w:t>
      </w:r>
      <w:r w:rsidR="007978EC" w:rsidRPr="00EE59C7">
        <w:rPr>
          <w:rFonts w:ascii="Times New Roman" w:hAnsi="Times New Roman" w:cs="Times New Roman"/>
          <w:sz w:val="28"/>
          <w:szCs w:val="28"/>
        </w:rPr>
        <w:t xml:space="preserve"> </w:t>
      </w:r>
      <w:r w:rsidR="00EE59C7" w:rsidRPr="00EE59C7">
        <w:rPr>
          <w:rFonts w:ascii="Times New Roman" w:hAnsi="Times New Roman" w:cs="Times New Roman"/>
          <w:sz w:val="28"/>
          <w:szCs w:val="28"/>
        </w:rPr>
        <w:t>от 21.12.1994 № 68-ФЗ «О защите населения и территорий от чрезвычайных ситуаций природного и техногенного характер</w:t>
      </w:r>
      <w:r w:rsidR="005217D6">
        <w:rPr>
          <w:rFonts w:ascii="Times New Roman" w:hAnsi="Times New Roman" w:cs="Times New Roman"/>
          <w:sz w:val="28"/>
          <w:szCs w:val="28"/>
        </w:rPr>
        <w:t>а», З</w:t>
      </w:r>
      <w:r w:rsidR="00EE59C7" w:rsidRPr="00EE59C7">
        <w:rPr>
          <w:rFonts w:ascii="Times New Roman" w:hAnsi="Times New Roman" w:cs="Times New Roman"/>
          <w:sz w:val="28"/>
          <w:szCs w:val="28"/>
        </w:rPr>
        <w:t>аконом Мурманской области от 29.12.2004 № 585-01-ЗМО «О защите населения и территорий Мурманской области от чрезвычайных ситуаций природного и техногенного характера», а также для содействия устойчивого функционирования организаций в мирное время и проведения мероприятий по поддержанию устойчивого функционирования организаций в военное время администрация сельского поселения Междуречье Кольского района Мурманской области</w:t>
      </w:r>
      <w:r w:rsidR="00291221">
        <w:rPr>
          <w:rFonts w:ascii="Times New Roman" w:hAnsi="Times New Roman" w:cs="Times New Roman"/>
          <w:sz w:val="28"/>
          <w:szCs w:val="28"/>
        </w:rPr>
        <w:t>,</w:t>
      </w:r>
    </w:p>
    <w:p w:rsidR="00291221" w:rsidRDefault="00291221" w:rsidP="00856F9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F70" w:rsidRDefault="007978EC" w:rsidP="00856F9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EE59C7" w:rsidRPr="00EE59C7">
        <w:rPr>
          <w:rFonts w:ascii="Times New Roman" w:hAnsi="Times New Roman" w:cs="Times New Roman"/>
          <w:sz w:val="28"/>
          <w:szCs w:val="28"/>
        </w:rPr>
        <w:t>:</w:t>
      </w:r>
    </w:p>
    <w:p w:rsidR="00EE59C7" w:rsidRPr="007D415E" w:rsidRDefault="00EE59C7" w:rsidP="00856F9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F93" w:rsidRDefault="000F5EE9" w:rsidP="003266F3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1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66F3">
        <w:rPr>
          <w:rFonts w:ascii="Times New Roman" w:eastAsia="Times New Roman" w:hAnsi="Times New Roman" w:cs="Times New Roman"/>
          <w:sz w:val="28"/>
          <w:szCs w:val="28"/>
        </w:rPr>
        <w:t>. Утвердить прилагаемое п</w:t>
      </w:r>
      <w:r w:rsidR="00817F1D" w:rsidRPr="007D415E">
        <w:rPr>
          <w:rFonts w:ascii="Times New Roman" w:eastAsia="Times New Roman" w:hAnsi="Times New Roman" w:cs="Times New Roman"/>
          <w:sz w:val="28"/>
          <w:szCs w:val="28"/>
        </w:rPr>
        <w:t>оложение о комиссии по повышению устойчивости функционирования</w:t>
      </w:r>
      <w:r w:rsidR="00DC7C90" w:rsidRPr="007D4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221" w:rsidRPr="00291221">
        <w:rPr>
          <w:rFonts w:ascii="Times New Roman" w:eastAsia="Times New Roman" w:hAnsi="Times New Roman" w:cs="Times New Roman"/>
          <w:sz w:val="28"/>
          <w:szCs w:val="28"/>
        </w:rPr>
        <w:t>сельского поселения Междуречье Кольского района Мурманской области</w:t>
      </w:r>
      <w:r w:rsidR="003266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129" w:rsidRPr="00CA6129" w:rsidRDefault="00CA6129" w:rsidP="00856F93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A6129">
        <w:rPr>
          <w:rFonts w:ascii="Times New Roman" w:eastAsia="Times New Roman" w:hAnsi="Times New Roman" w:cs="Times New Roman"/>
          <w:sz w:val="28"/>
          <w:szCs w:val="28"/>
        </w:rPr>
        <w:t>С принятием настоящего п</w:t>
      </w:r>
      <w:r w:rsidR="003266F3">
        <w:rPr>
          <w:rFonts w:ascii="Times New Roman" w:eastAsia="Times New Roman" w:hAnsi="Times New Roman" w:cs="Times New Roman"/>
          <w:sz w:val="28"/>
          <w:szCs w:val="28"/>
        </w:rPr>
        <w:t>остановления считать утратившим</w:t>
      </w:r>
      <w:r w:rsidRPr="00CA6129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постановление администрации сельского поселения Междуречье Кольского</w:t>
      </w:r>
      <w:r w:rsidR="00856F93">
        <w:rPr>
          <w:rFonts w:ascii="Times New Roman" w:eastAsia="Times New Roman" w:hAnsi="Times New Roman" w:cs="Times New Roman"/>
          <w:sz w:val="28"/>
          <w:szCs w:val="28"/>
        </w:rPr>
        <w:t xml:space="preserve"> района Мурманской области:</w:t>
      </w:r>
    </w:p>
    <w:p w:rsidR="00CA6129" w:rsidRDefault="00856F93" w:rsidP="00856F93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679B1">
        <w:rPr>
          <w:rFonts w:ascii="Times New Roman" w:eastAsia="Times New Roman" w:hAnsi="Times New Roman" w:cs="Times New Roman"/>
          <w:sz w:val="28"/>
          <w:szCs w:val="28"/>
        </w:rPr>
        <w:t xml:space="preserve"> от 20.01.2014 № 07</w:t>
      </w:r>
      <w:r w:rsidR="00CA6129" w:rsidRPr="00CA61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79B1" w:rsidRPr="000679B1">
        <w:rPr>
          <w:rFonts w:ascii="Times New Roman" w:eastAsia="Times New Roman" w:hAnsi="Times New Roman" w:cs="Times New Roman"/>
          <w:sz w:val="28"/>
          <w:szCs w:val="28"/>
        </w:rPr>
        <w:t>О комиссии по повышению устойчивости функционирования сельского поселения Междуречье в мирное и военное время</w:t>
      </w:r>
      <w:r w:rsidR="000679B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91221" w:rsidRDefault="00CA6129" w:rsidP="00856F93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D41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415E" w:rsidRPr="00AC23C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291221">
        <w:rPr>
          <w:rFonts w:ascii="Times New Roman" w:eastAsia="Times New Roman" w:hAnsi="Times New Roman" w:cs="Times New Roman"/>
          <w:sz w:val="28"/>
          <w:szCs w:val="28"/>
        </w:rPr>
        <w:t>в силу со дня его обнародования.</w:t>
      </w:r>
    </w:p>
    <w:p w:rsidR="007D415E" w:rsidRDefault="00CA6129" w:rsidP="00856F93">
      <w:pPr>
        <w:pStyle w:val="a3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D41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415E" w:rsidRPr="00AC23C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7D415E">
        <w:rPr>
          <w:rFonts w:ascii="Times New Roman" w:eastAsia="Times New Roman" w:hAnsi="Times New Roman" w:cs="Times New Roman"/>
          <w:sz w:val="28"/>
          <w:szCs w:val="28"/>
        </w:rPr>
        <w:t xml:space="preserve">обнародованию и </w:t>
      </w:r>
      <w:r w:rsidR="007D415E" w:rsidRPr="00AC23C3">
        <w:rPr>
          <w:rFonts w:ascii="Times New Roman" w:eastAsia="Times New Roman" w:hAnsi="Times New Roman" w:cs="Times New Roman"/>
          <w:sz w:val="28"/>
          <w:szCs w:val="28"/>
        </w:rPr>
        <w:t xml:space="preserve">размещению в информационно-телекоммуникационной сети "Интернет" на сайте сельского поселения Междуречье Кольского района Мурманской области: www.adm-mo.ru.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D41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415E" w:rsidRPr="00AC23C3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B2F70" w:rsidRPr="007D415E" w:rsidRDefault="00CB2F70" w:rsidP="00856F9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F70" w:rsidRPr="007D415E" w:rsidRDefault="00CB2F70" w:rsidP="00856F9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ABD" w:rsidRPr="007D415E" w:rsidRDefault="00F03BD4" w:rsidP="00856F9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15E">
        <w:rPr>
          <w:rFonts w:ascii="Times New Roman" w:hAnsi="Times New Roman" w:cs="Times New Roman"/>
          <w:sz w:val="28"/>
          <w:szCs w:val="28"/>
        </w:rPr>
        <w:t>Глава</w:t>
      </w:r>
      <w:r w:rsidR="0029122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D415E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</w:t>
      </w:r>
      <w:r w:rsidR="00291221">
        <w:rPr>
          <w:rFonts w:ascii="Times New Roman" w:hAnsi="Times New Roman" w:cs="Times New Roman"/>
          <w:sz w:val="28"/>
          <w:szCs w:val="28"/>
        </w:rPr>
        <w:t xml:space="preserve">                            Е. И. Ионесий</w:t>
      </w:r>
    </w:p>
    <w:p w:rsidR="00856F93" w:rsidRDefault="00856F93" w:rsidP="00856F93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F93" w:rsidRDefault="00856F93" w:rsidP="00856F93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F93" w:rsidRDefault="00856F93" w:rsidP="00856F93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F93" w:rsidRDefault="00856F93" w:rsidP="00856F93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F93" w:rsidRDefault="00856F93" w:rsidP="00856F93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B2F70" w:rsidRPr="007D415E" w:rsidRDefault="003266F3" w:rsidP="00856F93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65ABD" w:rsidRDefault="003266F3" w:rsidP="00856F93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2912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91221" w:rsidRDefault="00291221" w:rsidP="00856F93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91221">
        <w:rPr>
          <w:rFonts w:ascii="Times New Roman" w:hAnsi="Times New Roman" w:cs="Times New Roman"/>
          <w:sz w:val="28"/>
          <w:szCs w:val="28"/>
        </w:rPr>
        <w:t xml:space="preserve">сельского поселения Междуречье </w:t>
      </w:r>
    </w:p>
    <w:p w:rsidR="00291221" w:rsidRPr="007D415E" w:rsidRDefault="00291221" w:rsidP="00856F93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91221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:rsidR="00CB2F70" w:rsidRPr="007D415E" w:rsidRDefault="006A566E" w:rsidP="00856F93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02.02.2016 № 34</w:t>
      </w:r>
    </w:p>
    <w:p w:rsidR="00311C9B" w:rsidRPr="00311C9B" w:rsidRDefault="00FB4314" w:rsidP="00856F93">
      <w:pPr>
        <w:keepNext/>
        <w:suppressAutoHyphens/>
        <w:spacing w:before="240" w:after="6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ar-SA"/>
        </w:rPr>
        <w:t>Положение</w:t>
      </w:r>
    </w:p>
    <w:p w:rsidR="00311C9B" w:rsidRPr="007D415E" w:rsidRDefault="00311C9B" w:rsidP="00856F93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D415E">
        <w:rPr>
          <w:rFonts w:ascii="Times New Roman" w:hAnsi="Times New Roman" w:cs="Times New Roman"/>
          <w:b/>
          <w:sz w:val="28"/>
          <w:szCs w:val="28"/>
        </w:rPr>
        <w:t xml:space="preserve"> комиссии по повышению устойчивости функционирования сельского поселения Междуречье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Кольского района Мурманской области</w:t>
      </w:r>
    </w:p>
    <w:p w:rsidR="00311C9B" w:rsidRPr="00311C9B" w:rsidRDefault="00311C9B" w:rsidP="00856F93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856F93">
      <w:pPr>
        <w:keepNext/>
        <w:tabs>
          <w:tab w:val="num" w:pos="-1701"/>
          <w:tab w:val="num" w:pos="72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1C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Общие положения</w:t>
      </w:r>
    </w:p>
    <w:p w:rsidR="00311C9B" w:rsidRPr="00311C9B" w:rsidRDefault="00311C9B" w:rsidP="00856F93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856F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16C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по повышению устойчивости функционирования</w:t>
      </w:r>
      <w:r w:rsidR="00FD0E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Междуречье Кольского района Мурманской области</w:t>
      </w:r>
      <w:r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ПУФ) </w:t>
      </w:r>
      <w:r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постоянно действующим органом. Она создается постановлением руководителя гражданской обороны сельского поселения Междуречье Кольского района Мурманской области из наиболее подготовленных и опытных инженерно-технических специалистов и призвана осуществлять планирование и внедрение инженерно-технических мероприятий, направленных на повышение устойчивости функ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ционирования сельского</w:t>
      </w:r>
      <w:r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Междуречье Кольского района Мурманской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сельское поселение)</w:t>
      </w:r>
      <w:r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экстремальных ситуациях мирного и военного времени.</w:t>
      </w:r>
    </w:p>
    <w:p w:rsidR="00311C9B" w:rsidRPr="00311C9B" w:rsidRDefault="00311C9B" w:rsidP="00856F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616C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Комиссия по ПУФ в своей работе руководствуется требованиями </w:t>
      </w:r>
      <w:r w:rsidR="005217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Федеральных </w:t>
      </w:r>
      <w:r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законов Российской Федерации</w:t>
      </w:r>
      <w:r w:rsidR="005217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иными нормативными правовыми актами Российской Федерации</w:t>
      </w:r>
      <w:r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217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законами Мурманской области</w:t>
      </w:r>
      <w:r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17D6">
        <w:rPr>
          <w:rFonts w:ascii="Times New Roman" w:eastAsia="Times New Roman" w:hAnsi="Times New Roman" w:cs="Times New Roman"/>
          <w:sz w:val="28"/>
          <w:szCs w:val="28"/>
          <w:lang w:eastAsia="ar-SA"/>
        </w:rPr>
        <w:t>и иными нормативными правовыми актами Мурманской области, нормативными правовыми актами органов местного самоуправления сельского поселения Междуречье Кольского района Мурманской области и</w:t>
      </w:r>
      <w:r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настоящим Положе</w:t>
      </w:r>
      <w:r w:rsidR="005217D6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нием.</w:t>
      </w:r>
    </w:p>
    <w:p w:rsidR="00311C9B" w:rsidRPr="00311C9B" w:rsidRDefault="00616C27" w:rsidP="00856F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Решения к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омиссии, принятые в пределах ее полномочий, являются обязательными для выполнения всеми руководителями структурных подразделений сельского поселения.</w:t>
      </w:r>
    </w:p>
    <w:p w:rsidR="00311C9B" w:rsidRPr="00311C9B" w:rsidRDefault="00311C9B" w:rsidP="00856F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616C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Расходы на внедрение в производство мероприятий по повышению устойчивости функционирования сельского поселения осуществляется за счет своих средств и средств организаций.</w:t>
      </w:r>
    </w:p>
    <w:p w:rsidR="00311C9B" w:rsidRPr="00311C9B" w:rsidRDefault="00311C9B" w:rsidP="00856F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616C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16C27">
        <w:rPr>
          <w:rFonts w:ascii="Times New Roman" w:eastAsia="Times New Roman" w:hAnsi="Times New Roman" w:cs="Times New Roman"/>
          <w:sz w:val="28"/>
          <w:szCs w:val="28"/>
          <w:lang w:eastAsia="ar-SA"/>
        </w:rPr>
        <w:t>бщее руководство деятельностью к</w:t>
      </w:r>
      <w:r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омиссии по ПУФ осуществляет руководитель гражданской обороны сельского поселения через штаб гражданской обороны. Руководство повседневной деятельностью Комиссии осуществляет председатель Комиссии, который осуществляет разработку годовых и перспективных планов мероприятий по ПУФ. Ведение протоколов заседаний Комиссии и оформление ее решений осуществляет секретарь комиссии.</w:t>
      </w:r>
    </w:p>
    <w:p w:rsidR="00311C9B" w:rsidRPr="00311C9B" w:rsidRDefault="00311C9B" w:rsidP="00856F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="00616C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Показателем эффективности работы Комиссии является степень защищенности населения и сельского поселения от воздействия возможных производственных аварий, катастроф, стихийных бедствий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военных конфликтах и (или) в следствии этих конфликтов</w:t>
      </w:r>
      <w:r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1C9B" w:rsidRPr="00311C9B" w:rsidRDefault="00311C9B" w:rsidP="00856F93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Default="00311C9B" w:rsidP="00856F93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1C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</w:t>
      </w:r>
      <w:r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311C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задачи и полномочия Комиссии по ПУФ</w:t>
      </w:r>
    </w:p>
    <w:p w:rsidR="00B942FE" w:rsidRPr="00311C9B" w:rsidRDefault="00B942FE" w:rsidP="00856F93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1C9B" w:rsidRPr="00311C9B" w:rsidRDefault="00616C27" w:rsidP="00856F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5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Планирование мероприятий и организация работ по </w:t>
      </w:r>
      <w:r w:rsidR="00CB4566">
        <w:rPr>
          <w:rFonts w:ascii="Times New Roman" w:eastAsia="Times New Roman" w:hAnsi="Times New Roman" w:cs="Times New Roman"/>
          <w:sz w:val="28"/>
          <w:szCs w:val="28"/>
          <w:lang w:eastAsia="ar-SA"/>
        </w:rPr>
        <w:t>ПУФ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для исключения и снижения потерь рабочих, служащих, населения и материальных средств от возможных производственных аварий, катастроф, стихийных бедствий и современных средств поражения </w:t>
      </w:r>
      <w:r w:rsidR="00B942F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военных конфликтах и (или) в следствии этих конфликтов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содействие</w:t>
      </w:r>
      <w:r w:rsidR="00B942FE" w:rsidRPr="00B942FE">
        <w:t xml:space="preserve"> </w:t>
      </w:r>
      <w:r w:rsidR="00CB4566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B942FE" w:rsidRPr="00B942FE">
        <w:rPr>
          <w:rFonts w:ascii="Times New Roman" w:eastAsia="Times New Roman" w:hAnsi="Times New Roman" w:cs="Times New Roman"/>
          <w:sz w:val="28"/>
          <w:szCs w:val="28"/>
          <w:lang w:eastAsia="ar-SA"/>
        </w:rPr>
        <w:t>омиссии по предупреждению и ликвидации чрез</w:t>
      </w:r>
      <w:r w:rsidR="00B942F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вычайных ситуаций</w:t>
      </w:r>
      <w:r w:rsidR="00B942FE" w:rsidRPr="00B94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обеспечению пожарной безопасности </w:t>
      </w:r>
      <w:r w:rsidR="00CB4566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</w:t>
      </w:r>
      <w:r w:rsidR="00CB45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Междуречье </w:t>
      </w:r>
      <w:r w:rsidR="00CB4566" w:rsidRPr="00B94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Кольского района Мурманской области </w:t>
      </w:r>
      <w:r w:rsidR="00CB4566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КЧС и ПБ администрации)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организации ее работы по ликвидации последствий чрезвычайных ситуаций мирного и военного времени.</w:t>
      </w:r>
    </w:p>
    <w:p w:rsidR="00311C9B" w:rsidRPr="00311C9B" w:rsidRDefault="00616C27" w:rsidP="00856F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5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проведение исследовательских работ (учений) по оценке уязвимости производства предприятий сельского поселения от аварий, катастроф, стихийных бедствий мирного времени и современных средств поражения </w:t>
      </w:r>
      <w:r w:rsidR="00B942FE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r w:rsidR="00B942FE" w:rsidRPr="00B942FE">
        <w:t xml:space="preserve"> </w:t>
      </w:r>
      <w:r w:rsidR="00B942FE" w:rsidRPr="00B942FE">
        <w:rPr>
          <w:rFonts w:ascii="Times New Roman" w:eastAsia="Times New Roman" w:hAnsi="Times New Roman" w:cs="Times New Roman"/>
          <w:sz w:val="28"/>
          <w:szCs w:val="28"/>
          <w:lang w:eastAsia="ar-SA"/>
        </w:rPr>
        <w:t>военных конфликтах и (или) в следствии этих конфликтов</w:t>
      </w:r>
      <w:r w:rsidR="00B942F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11C9B" w:rsidRPr="00311C9B" w:rsidRDefault="00616C27" w:rsidP="00856F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5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Организация, проведение командно-штабных учений и тренировок с руководящим составом по вопросам повышения устойчивости функционирования предприятий сельского поселения, защиты рабочих, служащих и населения от чрезвычайных ситуаций.</w:t>
      </w:r>
    </w:p>
    <w:p w:rsidR="00311C9B" w:rsidRPr="00311C9B" w:rsidRDefault="00616C27" w:rsidP="00856F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5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Заслушивание 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заседаниях Комиссии руководителей производственных предприятий о выполнении решений по вопросам ПУФ, защите рабочих, служащих и населения сельского поселения от чрезвычайных ситуаций.</w:t>
      </w:r>
    </w:p>
    <w:p w:rsidR="00311C9B" w:rsidRPr="00311C9B" w:rsidRDefault="00616C27" w:rsidP="00856F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5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Привлечение к разработке и внедрению мероприятий по ПУФ специалистов сельского поселения и сторонних организаций, согласование и координирование этих работ с ведомственными органами управления и местными органами исполнительной власти.</w:t>
      </w:r>
    </w:p>
    <w:p w:rsidR="00311C9B" w:rsidRPr="00311C9B" w:rsidRDefault="00616C27" w:rsidP="00856F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56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руководящего состава и специалистов сельского поселения по вопросам повышения устойчивости функционирования.</w:t>
      </w:r>
    </w:p>
    <w:p w:rsidR="00311C9B" w:rsidRPr="00311C9B" w:rsidRDefault="00311C9B" w:rsidP="00856F93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856F93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1C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1C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работы Комиссии</w:t>
      </w:r>
    </w:p>
    <w:p w:rsidR="00311C9B" w:rsidRPr="00311C9B" w:rsidRDefault="00311C9B" w:rsidP="00856F93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1C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11C9B" w:rsidRPr="00616C27" w:rsidRDefault="00616C27" w:rsidP="00616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13. </w:t>
      </w:r>
      <w:r w:rsidR="00311C9B" w:rsidRPr="00616C2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повседневной деятельности:</w:t>
      </w:r>
    </w:p>
    <w:p w:rsidR="00311C9B" w:rsidRPr="00311C9B" w:rsidRDefault="00BD0858" w:rsidP="00856F9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о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рганизует работу в соответствии с годовым планом, проводит заседания один раз в квартал или при необходимости с рассмотрением и выработкой мероприятий по повышению устойчивости функционирования сельского поселения, защиты рабочих, служащих и населения от чрезвычайных ситуаций.</w:t>
      </w:r>
    </w:p>
    <w:p w:rsidR="00311C9B" w:rsidRPr="00311C9B" w:rsidRDefault="00BD0858" w:rsidP="00856F9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п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ринимает решения обязательные для исполнения всеми руководителями производственных предприятий сельского поселения.</w:t>
      </w:r>
    </w:p>
    <w:p w:rsidR="00311C9B" w:rsidRPr="00311C9B" w:rsidRDefault="00BD0858" w:rsidP="00856F9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к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оординирует свою работу </w:t>
      </w:r>
      <w:r w:rsidR="00CB456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вопросам ПУФ с</w:t>
      </w:r>
      <w:r w:rsidR="00CB4566" w:rsidRPr="00CB45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4566">
        <w:rPr>
          <w:rFonts w:ascii="Times New Roman" w:eastAsia="Times New Roman" w:hAnsi="Times New Roman" w:cs="Times New Roman"/>
          <w:sz w:val="28"/>
          <w:szCs w:val="28"/>
          <w:lang w:eastAsia="ar-SA"/>
        </w:rPr>
        <w:t>КЧС и ПБ администрации.</w:t>
      </w:r>
    </w:p>
    <w:p w:rsidR="00311C9B" w:rsidRPr="00311C9B" w:rsidRDefault="00BD0858" w:rsidP="00856F9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 в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 между заседаниями решения принимает председатель Комиссии или его заместитель.</w:t>
      </w:r>
    </w:p>
    <w:p w:rsidR="00311C9B" w:rsidRPr="00616C27" w:rsidRDefault="00616C27" w:rsidP="00616C27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1C9B" w:rsidRPr="00616C2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угрозе и возникновении чрезвычайной ситуации:</w:t>
      </w:r>
    </w:p>
    <w:p w:rsidR="00CB4566" w:rsidRDefault="00BD0858" w:rsidP="00856F9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о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рганизует работу в соответствии с планом мероприятий по </w:t>
      </w:r>
      <w:r w:rsidR="00CB4566">
        <w:rPr>
          <w:rFonts w:ascii="Times New Roman" w:eastAsia="Times New Roman" w:hAnsi="Times New Roman" w:cs="Times New Roman"/>
          <w:sz w:val="28"/>
          <w:szCs w:val="28"/>
          <w:lang w:eastAsia="ar-SA"/>
        </w:rPr>
        <w:t>ПУФ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защите рабочих, служащих и населения в условиях чрезвычайной ситуации. Свои действия согласовывает с </w:t>
      </w:r>
      <w:r w:rsidR="00CB4566" w:rsidRPr="00CB4566">
        <w:rPr>
          <w:rFonts w:ascii="Times New Roman" w:eastAsia="Times New Roman" w:hAnsi="Times New Roman" w:cs="Times New Roman"/>
          <w:sz w:val="28"/>
          <w:szCs w:val="28"/>
          <w:lang w:eastAsia="ar-SA"/>
        </w:rPr>
        <w:t>КЧС и ПБ администрации</w:t>
      </w:r>
      <w:r w:rsidR="00CB456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1C9B" w:rsidRPr="00311C9B" w:rsidRDefault="00BD0858" w:rsidP="00856F9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 о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существляет непосредственное руководство комплексом мероприятий по безаварийной остановке производства в сельском поселении и предотвращению вторичных факторов.</w:t>
      </w:r>
    </w:p>
    <w:p w:rsidR="00311C9B" w:rsidRPr="00311C9B" w:rsidRDefault="00BD0858" w:rsidP="00856F9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о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существляет мероприятия по </w:t>
      </w:r>
      <w:r w:rsidR="00CB4566">
        <w:rPr>
          <w:rFonts w:ascii="Times New Roman" w:eastAsia="Times New Roman" w:hAnsi="Times New Roman" w:cs="Times New Roman"/>
          <w:sz w:val="28"/>
          <w:szCs w:val="28"/>
          <w:lang w:eastAsia="ar-SA"/>
        </w:rPr>
        <w:t>ПУФ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ходе перевода системы гражданской обороны с мирного на военное положение.</w:t>
      </w:r>
    </w:p>
    <w:p w:rsidR="00311C9B" w:rsidRPr="00311C9B" w:rsidRDefault="00311C9B" w:rsidP="00856F93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5F0A8E">
      <w:pPr>
        <w:numPr>
          <w:ilvl w:val="0"/>
          <w:numId w:val="8"/>
        </w:num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1C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Функциональные обязанности членов комиссии</w:t>
      </w:r>
    </w:p>
    <w:p w:rsidR="00311C9B" w:rsidRPr="00311C9B" w:rsidRDefault="00311C9B" w:rsidP="00856F93">
      <w:pPr>
        <w:tabs>
          <w:tab w:val="left" w:pos="8252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BD0858" w:rsidP="005F0A8E">
      <w:pPr>
        <w:tabs>
          <w:tab w:val="left" w:pos="3588"/>
          <w:tab w:val="center" w:pos="5244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4.1. </w:t>
      </w:r>
      <w:r w:rsidR="00311C9B" w:rsidRPr="00311C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комиссии:</w:t>
      </w:r>
    </w:p>
    <w:p w:rsidR="00311C9B" w:rsidRPr="00311C9B" w:rsidRDefault="00BD0858" w:rsidP="00856F93">
      <w:pPr>
        <w:tabs>
          <w:tab w:val="num" w:pos="-241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р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уководит повседневной деятельностью комиссии по планированию и осуществлению мероприятий по ПУФ в структурных подразделениях сельского поселения;</w:t>
      </w:r>
    </w:p>
    <w:p w:rsidR="00311C9B" w:rsidRPr="00311C9B" w:rsidRDefault="00BD0858" w:rsidP="00856F93">
      <w:pPr>
        <w:tabs>
          <w:tab w:val="num" w:pos="-241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плановые или по мере необходимости заседания комиссии;</w:t>
      </w:r>
    </w:p>
    <w:p w:rsidR="00311C9B" w:rsidRPr="00311C9B" w:rsidRDefault="00BD0858" w:rsidP="00856F93">
      <w:pPr>
        <w:tabs>
          <w:tab w:val="num" w:pos="-241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подписывает решения и распоряжения по вопросам ПУФ, обязательные для исполнения всеми должностными лицами.</w:t>
      </w:r>
    </w:p>
    <w:p w:rsidR="00311C9B" w:rsidRPr="00311C9B" w:rsidRDefault="00311C9B" w:rsidP="00856F9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BD0858" w:rsidP="00856F93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4.2. </w:t>
      </w:r>
      <w:r w:rsidR="00311C9B" w:rsidRPr="00311C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Заместитель председателя комиссии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11C9B" w:rsidRPr="00311C9B" w:rsidRDefault="00BD0858" w:rsidP="00856F93">
      <w:pPr>
        <w:tabs>
          <w:tab w:val="num" w:pos="18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в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отсутствии председателя комиссии исполняет его обязанности;</w:t>
      </w:r>
    </w:p>
    <w:p w:rsidR="00311C9B" w:rsidRPr="00311C9B" w:rsidRDefault="00BD0858" w:rsidP="00856F93">
      <w:pPr>
        <w:tabs>
          <w:tab w:val="num" w:pos="18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работу специалистов и начальников служб гражданской обороны по вопросам планирования и осуществления мероприятий по ПУФ сельского поселения;</w:t>
      </w:r>
    </w:p>
    <w:p w:rsidR="00311C9B" w:rsidRPr="00311C9B" w:rsidRDefault="00BD0858" w:rsidP="00856F93">
      <w:pPr>
        <w:tabs>
          <w:tab w:val="num" w:pos="18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контроль исполнения решений и распоряжений председателя комиссии по вопросам ПУФ в структурных подразделениях сельского поселения.</w:t>
      </w:r>
    </w:p>
    <w:p w:rsidR="00311C9B" w:rsidRPr="00311C9B" w:rsidRDefault="00311C9B" w:rsidP="00856F9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BD0858" w:rsidP="00856F93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4.3. </w:t>
      </w:r>
      <w:r w:rsidR="00311C9B" w:rsidRPr="00311C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Секретарь комиссии:</w:t>
      </w:r>
    </w:p>
    <w:p w:rsidR="00311C9B" w:rsidRPr="00311C9B" w:rsidRDefault="00BD0858" w:rsidP="00856F93">
      <w:pPr>
        <w:tabs>
          <w:tab w:val="num" w:pos="18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у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частвует в разработке годовых и перспективных планов по ПУФ сельского поселения;</w:t>
      </w:r>
    </w:p>
    <w:p w:rsidR="00311C9B" w:rsidRPr="00311C9B" w:rsidRDefault="00BD0858" w:rsidP="00856F93">
      <w:pPr>
        <w:tabs>
          <w:tab w:val="num" w:pos="18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ведет протоколы заседаний, оформляет решения, готовит проекты распоряжений по повышению устойчивости функционирования.</w:t>
      </w:r>
    </w:p>
    <w:p w:rsidR="00311C9B" w:rsidRPr="00311C9B" w:rsidRDefault="00311C9B" w:rsidP="00856F9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BD0858" w:rsidP="00856F93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4.4. </w:t>
      </w:r>
      <w:r w:rsidR="00311C9B" w:rsidRPr="00311C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Члены комиссии:</w:t>
      </w:r>
    </w:p>
    <w:p w:rsidR="00311C9B" w:rsidRPr="00311C9B" w:rsidRDefault="00BD0858" w:rsidP="00856F93">
      <w:pPr>
        <w:tabs>
          <w:tab w:val="num" w:pos="-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р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азрабатывают годовые и перспективные планы повышения устойчивости функционирования структурных подразделений сельского поселения в чрезвычайных ситуациях мирного и военного времени;</w:t>
      </w:r>
    </w:p>
    <w:p w:rsidR="00311C9B" w:rsidRPr="00311C9B" w:rsidRDefault="00BD0858" w:rsidP="00856F93">
      <w:pPr>
        <w:tabs>
          <w:tab w:val="num" w:pos="-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осуществляют руководство и контроль по вопросам внедрения мероприятий по ПУФ в сельском поселении;</w:t>
      </w:r>
    </w:p>
    <w:p w:rsidR="00311C9B" w:rsidRPr="00311C9B" w:rsidRDefault="00BD0858" w:rsidP="00856F93">
      <w:pPr>
        <w:tabs>
          <w:tab w:val="num" w:pos="-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принимают участие в проведении исследовательских работ (учений) по </w:t>
      </w:r>
      <w:r w:rsidR="00CA6129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оценке уязвимости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возможных чрезвычайных ситуаций;</w:t>
      </w:r>
    </w:p>
    <w:p w:rsidR="00311C9B" w:rsidRPr="00311C9B" w:rsidRDefault="00BD0858" w:rsidP="00856F93">
      <w:pPr>
        <w:tabs>
          <w:tab w:val="num" w:pos="-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разрабатывают предложения и рекомендации по ликвидации последствий чрезвычайных ситуаций.</w:t>
      </w:r>
    </w:p>
    <w:p w:rsidR="00311C9B" w:rsidRPr="00311C9B" w:rsidRDefault="00311C9B" w:rsidP="00856F93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129" w:rsidRPr="00311C9B" w:rsidRDefault="00BD0858" w:rsidP="005F0A8E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4.5. </w:t>
      </w:r>
      <w:r w:rsidR="00311C9B" w:rsidRPr="00311C9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Руководители предприятий, организаций и учреждений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11C9B" w:rsidRPr="00311C9B" w:rsidRDefault="00BD0858" w:rsidP="00856F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о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существляют руководство по планированию и внедрению мероприятий по ПУФ на своих предприятиях;</w:t>
      </w:r>
    </w:p>
    <w:p w:rsidR="00311C9B" w:rsidRPr="00311C9B" w:rsidRDefault="00BD0858" w:rsidP="00856F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2) 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организуют и проводят исследовательские работы по оценке уязвимости производства от чрезвычайных ситуаций;</w:t>
      </w:r>
    </w:p>
    <w:p w:rsidR="00311C9B" w:rsidRPr="00311C9B" w:rsidRDefault="00BD0858" w:rsidP="00856F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принимают участие в командно-штабных учениях и тренировках по вопросам ПУФ;</w:t>
      </w:r>
    </w:p>
    <w:p w:rsidR="00311C9B" w:rsidRPr="00311C9B" w:rsidRDefault="00BD0858" w:rsidP="00856F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разрабатывают предложения и рекомендации по ликвидации чрезвычайных ситуаций;</w:t>
      </w:r>
    </w:p>
    <w:p w:rsidR="00311C9B" w:rsidRPr="00311C9B" w:rsidRDefault="00BD0858" w:rsidP="00856F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</w:t>
      </w:r>
      <w:r w:rsidR="00311C9B" w:rsidRPr="00311C9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организуют работы по выполнению решений и распоряжений председателя комиссии по ПУФ на своих предприятиях, организациях и учреждениях.</w:t>
      </w:r>
    </w:p>
    <w:p w:rsidR="00311C9B" w:rsidRPr="00311C9B" w:rsidRDefault="00311C9B" w:rsidP="00856F93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856F93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311C9B">
      <w:pPr>
        <w:tabs>
          <w:tab w:val="center" w:pos="4153"/>
          <w:tab w:val="right" w:pos="830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311C9B">
      <w:pPr>
        <w:tabs>
          <w:tab w:val="center" w:pos="4153"/>
          <w:tab w:val="right" w:pos="830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311C9B">
      <w:pPr>
        <w:tabs>
          <w:tab w:val="center" w:pos="4153"/>
          <w:tab w:val="right" w:pos="830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311C9B">
      <w:pPr>
        <w:tabs>
          <w:tab w:val="center" w:pos="4153"/>
          <w:tab w:val="right" w:pos="830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311C9B">
      <w:pPr>
        <w:tabs>
          <w:tab w:val="center" w:pos="4153"/>
          <w:tab w:val="right" w:pos="830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311C9B">
      <w:pPr>
        <w:tabs>
          <w:tab w:val="center" w:pos="4153"/>
          <w:tab w:val="right" w:pos="830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311C9B">
      <w:pPr>
        <w:tabs>
          <w:tab w:val="center" w:pos="4153"/>
          <w:tab w:val="right" w:pos="830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311C9B">
      <w:pPr>
        <w:tabs>
          <w:tab w:val="center" w:pos="4153"/>
          <w:tab w:val="right" w:pos="830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311C9B">
      <w:pPr>
        <w:tabs>
          <w:tab w:val="center" w:pos="4153"/>
          <w:tab w:val="right" w:pos="830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311C9B">
      <w:pPr>
        <w:tabs>
          <w:tab w:val="center" w:pos="4153"/>
          <w:tab w:val="right" w:pos="830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311C9B">
      <w:pPr>
        <w:tabs>
          <w:tab w:val="center" w:pos="4153"/>
          <w:tab w:val="right" w:pos="830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311C9B">
      <w:pPr>
        <w:tabs>
          <w:tab w:val="center" w:pos="4153"/>
          <w:tab w:val="right" w:pos="830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311C9B">
      <w:pPr>
        <w:tabs>
          <w:tab w:val="center" w:pos="4153"/>
          <w:tab w:val="right" w:pos="830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311C9B">
      <w:pPr>
        <w:tabs>
          <w:tab w:val="center" w:pos="4153"/>
          <w:tab w:val="right" w:pos="830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311C9B">
      <w:pPr>
        <w:tabs>
          <w:tab w:val="center" w:pos="4153"/>
          <w:tab w:val="right" w:pos="830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311C9B">
      <w:pPr>
        <w:tabs>
          <w:tab w:val="center" w:pos="4153"/>
          <w:tab w:val="right" w:pos="830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311C9B">
      <w:pPr>
        <w:tabs>
          <w:tab w:val="center" w:pos="4153"/>
          <w:tab w:val="right" w:pos="830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311C9B">
      <w:pPr>
        <w:tabs>
          <w:tab w:val="center" w:pos="4153"/>
          <w:tab w:val="right" w:pos="830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311C9B">
      <w:pPr>
        <w:tabs>
          <w:tab w:val="center" w:pos="4153"/>
          <w:tab w:val="right" w:pos="830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311C9B">
      <w:pPr>
        <w:tabs>
          <w:tab w:val="center" w:pos="4153"/>
          <w:tab w:val="right" w:pos="830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311C9B">
      <w:pPr>
        <w:tabs>
          <w:tab w:val="center" w:pos="4153"/>
          <w:tab w:val="right" w:pos="830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311C9B">
      <w:pPr>
        <w:tabs>
          <w:tab w:val="center" w:pos="4153"/>
          <w:tab w:val="right" w:pos="830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311C9B">
      <w:pPr>
        <w:tabs>
          <w:tab w:val="center" w:pos="4153"/>
          <w:tab w:val="right" w:pos="830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C9B" w:rsidRPr="00311C9B" w:rsidRDefault="00311C9B" w:rsidP="00311C9B">
      <w:pPr>
        <w:tabs>
          <w:tab w:val="center" w:pos="4153"/>
          <w:tab w:val="right" w:pos="8306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5ABD" w:rsidRPr="007D415E" w:rsidRDefault="00365ABD" w:rsidP="00311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F70" w:rsidRDefault="00CB2F70" w:rsidP="00CB2F70">
      <w:pPr>
        <w:pStyle w:val="aa"/>
        <w:rPr>
          <w:sz w:val="28"/>
          <w:szCs w:val="28"/>
        </w:rPr>
      </w:pPr>
    </w:p>
    <w:p w:rsidR="005F0A8E" w:rsidRDefault="005F0A8E" w:rsidP="00CB2F70">
      <w:pPr>
        <w:pStyle w:val="aa"/>
        <w:rPr>
          <w:sz w:val="28"/>
          <w:szCs w:val="28"/>
        </w:rPr>
      </w:pPr>
    </w:p>
    <w:p w:rsidR="005F0A8E" w:rsidRDefault="005F0A8E" w:rsidP="00CB2F70">
      <w:pPr>
        <w:pStyle w:val="aa"/>
        <w:rPr>
          <w:sz w:val="28"/>
          <w:szCs w:val="28"/>
        </w:rPr>
      </w:pPr>
    </w:p>
    <w:p w:rsidR="005F0A8E" w:rsidRDefault="005F0A8E" w:rsidP="00CB2F70">
      <w:pPr>
        <w:pStyle w:val="aa"/>
        <w:rPr>
          <w:sz w:val="28"/>
          <w:szCs w:val="28"/>
        </w:rPr>
      </w:pPr>
    </w:p>
    <w:p w:rsidR="005F0A8E" w:rsidRDefault="005F0A8E" w:rsidP="00CB2F70">
      <w:pPr>
        <w:pStyle w:val="aa"/>
        <w:rPr>
          <w:sz w:val="28"/>
          <w:szCs w:val="28"/>
        </w:rPr>
      </w:pPr>
      <w:bookmarkStart w:id="0" w:name="_GoBack"/>
      <w:bookmarkEnd w:id="0"/>
    </w:p>
    <w:sectPr w:rsidR="005F0A8E" w:rsidSect="00856F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C67" w:rsidRDefault="00441C67" w:rsidP="00DD442D">
      <w:pPr>
        <w:spacing w:after="0" w:line="240" w:lineRule="auto"/>
      </w:pPr>
      <w:r>
        <w:separator/>
      </w:r>
    </w:p>
  </w:endnote>
  <w:endnote w:type="continuationSeparator" w:id="0">
    <w:p w:rsidR="00441C67" w:rsidRDefault="00441C67" w:rsidP="00DD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C67" w:rsidRDefault="00441C67" w:rsidP="00DD442D">
      <w:pPr>
        <w:spacing w:after="0" w:line="240" w:lineRule="auto"/>
      </w:pPr>
      <w:r>
        <w:separator/>
      </w:r>
    </w:p>
  </w:footnote>
  <w:footnote w:type="continuationSeparator" w:id="0">
    <w:p w:rsidR="00441C67" w:rsidRDefault="00441C67" w:rsidP="00DD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4707"/>
    <w:multiLevelType w:val="multilevel"/>
    <w:tmpl w:val="1632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453C6"/>
    <w:multiLevelType w:val="hybridMultilevel"/>
    <w:tmpl w:val="A3FC6D5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6E05"/>
    <w:multiLevelType w:val="multilevel"/>
    <w:tmpl w:val="2966BA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34ADA"/>
    <w:multiLevelType w:val="hybridMultilevel"/>
    <w:tmpl w:val="D3644702"/>
    <w:lvl w:ilvl="0" w:tplc="9C6204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444A3C"/>
    <w:multiLevelType w:val="multilevel"/>
    <w:tmpl w:val="752C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A018B0"/>
    <w:multiLevelType w:val="hybridMultilevel"/>
    <w:tmpl w:val="12C8C226"/>
    <w:lvl w:ilvl="0" w:tplc="2D3E3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D40207"/>
    <w:multiLevelType w:val="multilevel"/>
    <w:tmpl w:val="0644B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890F93"/>
    <w:multiLevelType w:val="multilevel"/>
    <w:tmpl w:val="4D087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B8388C"/>
    <w:multiLevelType w:val="multilevel"/>
    <w:tmpl w:val="199AB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783B6E"/>
    <w:multiLevelType w:val="hybridMultilevel"/>
    <w:tmpl w:val="7F96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D4"/>
    <w:rsid w:val="00031595"/>
    <w:rsid w:val="000679B1"/>
    <w:rsid w:val="000B1013"/>
    <w:rsid w:val="000F1415"/>
    <w:rsid w:val="000F5EE9"/>
    <w:rsid w:val="000F638D"/>
    <w:rsid w:val="00124EBF"/>
    <w:rsid w:val="00141400"/>
    <w:rsid w:val="001737E5"/>
    <w:rsid w:val="00291221"/>
    <w:rsid w:val="00311C9B"/>
    <w:rsid w:val="003266F3"/>
    <w:rsid w:val="00365ABD"/>
    <w:rsid w:val="00407947"/>
    <w:rsid w:val="00441C67"/>
    <w:rsid w:val="00485BB8"/>
    <w:rsid w:val="004B3DF8"/>
    <w:rsid w:val="005217D6"/>
    <w:rsid w:val="005F0A8E"/>
    <w:rsid w:val="006067BF"/>
    <w:rsid w:val="00616C27"/>
    <w:rsid w:val="006A565F"/>
    <w:rsid w:val="006A566E"/>
    <w:rsid w:val="006D4333"/>
    <w:rsid w:val="00757D79"/>
    <w:rsid w:val="007978EC"/>
    <w:rsid w:val="007D415E"/>
    <w:rsid w:val="00810448"/>
    <w:rsid w:val="00817F1D"/>
    <w:rsid w:val="00821867"/>
    <w:rsid w:val="00845725"/>
    <w:rsid w:val="00856F93"/>
    <w:rsid w:val="009015E7"/>
    <w:rsid w:val="00926FA0"/>
    <w:rsid w:val="009743B9"/>
    <w:rsid w:val="009B26BC"/>
    <w:rsid w:val="009E0B06"/>
    <w:rsid w:val="00AC2507"/>
    <w:rsid w:val="00B032BA"/>
    <w:rsid w:val="00B802D5"/>
    <w:rsid w:val="00B942FE"/>
    <w:rsid w:val="00BD0858"/>
    <w:rsid w:val="00CA6129"/>
    <w:rsid w:val="00CB2F70"/>
    <w:rsid w:val="00CB4566"/>
    <w:rsid w:val="00CD6E3D"/>
    <w:rsid w:val="00D65EFE"/>
    <w:rsid w:val="00DC7C90"/>
    <w:rsid w:val="00DD442D"/>
    <w:rsid w:val="00DE4583"/>
    <w:rsid w:val="00E0220F"/>
    <w:rsid w:val="00E027E7"/>
    <w:rsid w:val="00E21D87"/>
    <w:rsid w:val="00E667D7"/>
    <w:rsid w:val="00E67C92"/>
    <w:rsid w:val="00EE59C7"/>
    <w:rsid w:val="00F03BD4"/>
    <w:rsid w:val="00F61AC0"/>
    <w:rsid w:val="00FA1845"/>
    <w:rsid w:val="00FB4314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C7C6C-6158-4334-9B17-500FDF0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F8"/>
  </w:style>
  <w:style w:type="paragraph" w:styleId="1">
    <w:name w:val="heading 1"/>
    <w:basedOn w:val="a"/>
    <w:link w:val="10"/>
    <w:uiPriority w:val="9"/>
    <w:qFormat/>
    <w:rsid w:val="00CB2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2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2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9">
    <w:name w:val="heading 9"/>
    <w:basedOn w:val="a"/>
    <w:link w:val="90"/>
    <w:uiPriority w:val="9"/>
    <w:qFormat/>
    <w:rsid w:val="00CB2F7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B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3BD4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81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17F1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B2F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B2F70"/>
  </w:style>
  <w:style w:type="paragraph" w:styleId="31">
    <w:name w:val="Body Text Indent 3"/>
    <w:basedOn w:val="a"/>
    <w:link w:val="32"/>
    <w:uiPriority w:val="99"/>
    <w:semiHidden/>
    <w:unhideWhenUsed/>
    <w:rsid w:val="00CB2F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B2F7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2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B2F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B2F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rsid w:val="00CB2F7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B2F70"/>
    <w:rPr>
      <w:b/>
      <w:bCs/>
    </w:rPr>
  </w:style>
  <w:style w:type="paragraph" w:customStyle="1" w:styleId="bodytext2">
    <w:name w:val="bodytext2"/>
    <w:basedOn w:val="a"/>
    <w:rsid w:val="00C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CB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D4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442D"/>
  </w:style>
  <w:style w:type="paragraph" w:styleId="ad">
    <w:name w:val="footer"/>
    <w:basedOn w:val="a"/>
    <w:link w:val="ae"/>
    <w:uiPriority w:val="99"/>
    <w:unhideWhenUsed/>
    <w:rsid w:val="00DD4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442D"/>
  </w:style>
  <w:style w:type="paragraph" w:styleId="af">
    <w:name w:val="Balloon Text"/>
    <w:basedOn w:val="a"/>
    <w:link w:val="af0"/>
    <w:uiPriority w:val="99"/>
    <w:semiHidden/>
    <w:unhideWhenUsed/>
    <w:rsid w:val="000F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F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986F-A924-40D2-A522-B76AE44D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DNB</dc:creator>
  <cp:keywords/>
  <dc:description/>
  <cp:lastModifiedBy>user</cp:lastModifiedBy>
  <cp:revision>18</cp:revision>
  <cp:lastPrinted>2016-02-08T08:42:00Z</cp:lastPrinted>
  <dcterms:created xsi:type="dcterms:W3CDTF">2016-01-19T07:28:00Z</dcterms:created>
  <dcterms:modified xsi:type="dcterms:W3CDTF">2016-02-15T13:01:00Z</dcterms:modified>
</cp:coreProperties>
</file>