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29" w:rsidRPr="00286455" w:rsidRDefault="00676B29" w:rsidP="00676B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6455">
        <w:rPr>
          <w:rFonts w:ascii="Arial" w:hAnsi="Arial" w:cs="Arial"/>
          <w:b/>
          <w:color w:val="000000"/>
          <w:sz w:val="24"/>
        </w:rPr>
        <w:t>СОВЕТ ДЕПУТАТОВ</w:t>
      </w:r>
    </w:p>
    <w:p w:rsidR="00676B29" w:rsidRPr="00286455" w:rsidRDefault="00676B29" w:rsidP="00676B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6455">
        <w:rPr>
          <w:rFonts w:ascii="Arial" w:hAnsi="Arial" w:cs="Arial"/>
          <w:b/>
          <w:color w:val="000000"/>
          <w:sz w:val="24"/>
        </w:rPr>
        <w:t>СЕЛЬСКОГО ПОСЕЛЕНИЯ МЕЖДУРЕЧЬЕ</w:t>
      </w:r>
    </w:p>
    <w:p w:rsidR="00676B29" w:rsidRPr="00286455" w:rsidRDefault="00676B29" w:rsidP="00676B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6455">
        <w:rPr>
          <w:rFonts w:ascii="Arial" w:hAnsi="Arial" w:cs="Arial"/>
          <w:b/>
          <w:color w:val="000000"/>
          <w:sz w:val="24"/>
        </w:rPr>
        <w:t>КОЛЬСКОГО РАЙОНА МУРМАНСКОЙ ОБЛАСТИ</w:t>
      </w:r>
    </w:p>
    <w:p w:rsidR="00676B29" w:rsidRPr="00286455" w:rsidRDefault="00676B29" w:rsidP="00676B29">
      <w:pPr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</w:p>
    <w:p w:rsidR="00676B29" w:rsidRPr="00286455" w:rsidRDefault="00676B29" w:rsidP="00676B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6455">
        <w:rPr>
          <w:rFonts w:ascii="Arial" w:hAnsi="Arial" w:cs="Arial"/>
          <w:b/>
          <w:color w:val="000000"/>
          <w:sz w:val="24"/>
        </w:rPr>
        <w:t>РЕШЕНИЕ</w:t>
      </w:r>
    </w:p>
    <w:p w:rsidR="00676B29" w:rsidRPr="00286455" w:rsidRDefault="00676B29" w:rsidP="00676B29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286455">
        <w:rPr>
          <w:rFonts w:ascii="Arial" w:hAnsi="Arial" w:cs="Arial"/>
          <w:b/>
          <w:color w:val="000000"/>
          <w:sz w:val="24"/>
        </w:rPr>
        <w:t>от «</w:t>
      </w:r>
      <w:r w:rsidR="00C4442E">
        <w:rPr>
          <w:rFonts w:ascii="Arial" w:hAnsi="Arial" w:cs="Arial"/>
          <w:b/>
          <w:color w:val="000000"/>
          <w:sz w:val="24"/>
        </w:rPr>
        <w:t>24</w:t>
      </w:r>
      <w:r w:rsidRPr="00286455">
        <w:rPr>
          <w:rFonts w:ascii="Arial" w:hAnsi="Arial" w:cs="Arial"/>
          <w:b/>
          <w:color w:val="000000"/>
          <w:sz w:val="24"/>
        </w:rPr>
        <w:t xml:space="preserve">» </w:t>
      </w:r>
      <w:r w:rsidR="00C4442E">
        <w:rPr>
          <w:rFonts w:ascii="Arial" w:hAnsi="Arial" w:cs="Arial"/>
          <w:b/>
          <w:color w:val="000000"/>
          <w:sz w:val="24"/>
        </w:rPr>
        <w:t>марта</w:t>
      </w:r>
      <w:r w:rsidRPr="00286455">
        <w:rPr>
          <w:rFonts w:ascii="Arial" w:hAnsi="Arial" w:cs="Arial"/>
          <w:b/>
          <w:color w:val="000000"/>
          <w:sz w:val="24"/>
        </w:rPr>
        <w:t xml:space="preserve"> 202</w:t>
      </w:r>
      <w:r>
        <w:rPr>
          <w:rFonts w:ascii="Arial" w:hAnsi="Arial" w:cs="Arial"/>
          <w:b/>
          <w:color w:val="000000"/>
          <w:sz w:val="24"/>
        </w:rPr>
        <w:t>3</w:t>
      </w:r>
      <w:r w:rsidRPr="00286455">
        <w:rPr>
          <w:rFonts w:ascii="Arial" w:hAnsi="Arial" w:cs="Arial"/>
          <w:b/>
          <w:color w:val="000000"/>
          <w:sz w:val="24"/>
        </w:rPr>
        <w:t xml:space="preserve"> г.                                                                                         № </w:t>
      </w:r>
      <w:r w:rsidR="00C4442E">
        <w:rPr>
          <w:rFonts w:ascii="Arial" w:hAnsi="Arial" w:cs="Arial"/>
          <w:b/>
          <w:color w:val="000000"/>
          <w:sz w:val="24"/>
        </w:rPr>
        <w:t>21/4</w:t>
      </w:r>
    </w:p>
    <w:p w:rsidR="00676B29" w:rsidRPr="00286455" w:rsidRDefault="00676B29" w:rsidP="00676B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6455">
        <w:rPr>
          <w:rFonts w:ascii="Arial" w:hAnsi="Arial" w:cs="Arial"/>
          <w:b/>
          <w:color w:val="000000"/>
          <w:sz w:val="24"/>
        </w:rPr>
        <w:t>н.п. Междуречье</w:t>
      </w:r>
    </w:p>
    <w:p w:rsidR="00676B29" w:rsidRDefault="00676B29" w:rsidP="00676B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B29" w:rsidRDefault="00676B29" w:rsidP="00C44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C1EB4">
        <w:rPr>
          <w:rFonts w:ascii="Arial" w:hAnsi="Arial" w:cs="Arial"/>
          <w:b/>
          <w:bCs/>
        </w:rPr>
        <w:t xml:space="preserve">О </w:t>
      </w:r>
      <w:r w:rsidRPr="00676B29">
        <w:rPr>
          <w:rFonts w:ascii="Arial" w:hAnsi="Arial" w:cs="Arial"/>
          <w:b/>
          <w:bCs/>
          <w:sz w:val="24"/>
        </w:rPr>
        <w:t>признании утратившим силу</w:t>
      </w:r>
      <w:r w:rsidRPr="00676B29">
        <w:rPr>
          <w:rFonts w:ascii="Arial" w:hAnsi="Arial" w:cs="Arial"/>
          <w:b/>
          <w:sz w:val="24"/>
        </w:rPr>
        <w:t xml:space="preserve"> решение Совета депутатов сельского поселения Междуречье Кольского района Мурманской области от </w:t>
      </w:r>
      <w:r>
        <w:rPr>
          <w:rFonts w:ascii="Arial" w:hAnsi="Arial" w:cs="Arial"/>
          <w:b/>
          <w:sz w:val="24"/>
        </w:rPr>
        <w:t>22</w:t>
      </w:r>
      <w:r w:rsidRPr="00676B29">
        <w:rPr>
          <w:rFonts w:ascii="Arial" w:hAnsi="Arial" w:cs="Arial"/>
          <w:b/>
          <w:sz w:val="24"/>
        </w:rPr>
        <w:t>.0</w:t>
      </w:r>
      <w:r>
        <w:rPr>
          <w:rFonts w:ascii="Arial" w:hAnsi="Arial" w:cs="Arial"/>
          <w:b/>
          <w:sz w:val="24"/>
        </w:rPr>
        <w:t>4</w:t>
      </w:r>
      <w:r w:rsidRPr="00676B29">
        <w:rPr>
          <w:rFonts w:ascii="Arial" w:hAnsi="Arial" w:cs="Arial"/>
          <w:b/>
          <w:sz w:val="24"/>
        </w:rPr>
        <w:t>.20</w:t>
      </w:r>
      <w:r>
        <w:rPr>
          <w:rFonts w:ascii="Arial" w:hAnsi="Arial" w:cs="Arial"/>
          <w:b/>
          <w:sz w:val="24"/>
        </w:rPr>
        <w:t>20</w:t>
      </w:r>
    </w:p>
    <w:p w:rsidR="00676B29" w:rsidRPr="00676B29" w:rsidRDefault="00676B29" w:rsidP="00C44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76B29">
        <w:rPr>
          <w:rFonts w:ascii="Arial" w:hAnsi="Arial" w:cs="Arial"/>
          <w:b/>
          <w:sz w:val="24"/>
        </w:rPr>
        <w:t xml:space="preserve">№ </w:t>
      </w:r>
      <w:r>
        <w:rPr>
          <w:rFonts w:ascii="Arial" w:hAnsi="Arial" w:cs="Arial"/>
          <w:b/>
          <w:sz w:val="24"/>
        </w:rPr>
        <w:t>52</w:t>
      </w:r>
      <w:r w:rsidRPr="00676B29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2</w:t>
      </w:r>
      <w:r w:rsidRPr="00676B29">
        <w:rPr>
          <w:rFonts w:ascii="Arial" w:hAnsi="Arial" w:cs="Arial"/>
          <w:b/>
          <w:sz w:val="24"/>
        </w:rPr>
        <w:t xml:space="preserve"> «Об утверждении Порядка предоставления субсидий (грантов в виде субсидий) управляющим организация (компаниям), осуществляющим деятельность по управлению многоквартирными домами на территории сельского поселения Междуречье Кольского района Мурманской области, привлекаемым к выполнению работ в рамках задач по управлению многоквартирными домами, в целях поддержки местных инициатив»</w:t>
      </w:r>
    </w:p>
    <w:p w:rsidR="00676B29" w:rsidRPr="00676B29" w:rsidRDefault="00676B29" w:rsidP="006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</w:rPr>
      </w:pPr>
    </w:p>
    <w:p w:rsidR="00676B29" w:rsidRPr="00676B29" w:rsidRDefault="00676B29" w:rsidP="006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76B29">
        <w:rPr>
          <w:rFonts w:ascii="Arial" w:hAnsi="Arial" w:cs="Arial"/>
          <w:bCs/>
          <w:sz w:val="24"/>
        </w:rPr>
        <w:t>В целях приведения нормативных правовых актов в соответствие с законодательством Российской Федерации и Мурманской области</w:t>
      </w:r>
      <w:r w:rsidR="009F045E">
        <w:rPr>
          <w:rFonts w:ascii="Arial" w:hAnsi="Arial" w:cs="Arial"/>
          <w:bCs/>
          <w:sz w:val="24"/>
        </w:rPr>
        <w:t>,</w:t>
      </w:r>
      <w:r w:rsidR="00C4442E">
        <w:rPr>
          <w:rFonts w:ascii="Arial" w:hAnsi="Arial" w:cs="Arial"/>
          <w:bCs/>
          <w:sz w:val="24"/>
        </w:rPr>
        <w:t xml:space="preserve"> </w:t>
      </w:r>
      <w:r w:rsidR="00853989">
        <w:rPr>
          <w:rFonts w:ascii="Arial" w:hAnsi="Arial" w:cs="Arial"/>
          <w:sz w:val="24"/>
        </w:rPr>
        <w:t>Совет</w:t>
      </w:r>
      <w:r w:rsidR="009F045E">
        <w:rPr>
          <w:rFonts w:ascii="Arial" w:hAnsi="Arial" w:cs="Arial"/>
          <w:sz w:val="24"/>
        </w:rPr>
        <w:t xml:space="preserve"> депутатов сельского поселения Междуречье Кольского района М</w:t>
      </w:r>
      <w:r w:rsidR="00853989">
        <w:rPr>
          <w:rFonts w:ascii="Arial" w:hAnsi="Arial" w:cs="Arial"/>
          <w:sz w:val="24"/>
        </w:rPr>
        <w:t xml:space="preserve">урманской области </w:t>
      </w:r>
      <w:r w:rsidRPr="00676B29">
        <w:rPr>
          <w:rFonts w:ascii="Arial" w:hAnsi="Arial" w:cs="Arial"/>
          <w:sz w:val="24"/>
        </w:rPr>
        <w:t>решил:</w:t>
      </w:r>
    </w:p>
    <w:p w:rsidR="00676B29" w:rsidRPr="00676B29" w:rsidRDefault="00676B29" w:rsidP="006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676B29" w:rsidRPr="00676B29" w:rsidRDefault="00676B29" w:rsidP="00676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76B29">
        <w:rPr>
          <w:rFonts w:ascii="Arial" w:hAnsi="Arial" w:cs="Arial"/>
          <w:sz w:val="24"/>
        </w:rPr>
        <w:t>1. Признать утратившим силу решение Совета депутатов сельского поселения Междуречье Кольского района Мурманской области от 22.04.2020 № 52/2 «Об утверждении Порядка предоставления субсидий (грантов в виде субсидий) управляющим организация (компаниям), осуществляющим деятельность по управлению многоквартирными домами на территории сельского поселения Междуречье Кольского района Мурманской области, привлекаемым к выполнению работ в рамках задач по управлению многоквартирными домами, в целях поддержки местных инициатив».</w:t>
      </w:r>
    </w:p>
    <w:p w:rsidR="00676B29" w:rsidRPr="00676B29" w:rsidRDefault="00676B29" w:rsidP="00676B29">
      <w:pPr>
        <w:spacing w:after="0" w:line="240" w:lineRule="auto"/>
        <w:ind w:firstLine="567"/>
        <w:rPr>
          <w:rFonts w:ascii="Arial" w:hAnsi="Arial" w:cs="Arial"/>
          <w:bCs/>
          <w:sz w:val="24"/>
        </w:rPr>
      </w:pPr>
      <w:r w:rsidRPr="00676B29">
        <w:rPr>
          <w:rFonts w:ascii="Arial" w:hAnsi="Arial" w:cs="Arial"/>
          <w:sz w:val="24"/>
        </w:rPr>
        <w:t xml:space="preserve">2. </w:t>
      </w:r>
      <w:r w:rsidRPr="00676B29">
        <w:rPr>
          <w:rFonts w:ascii="Arial" w:hAnsi="Arial" w:cs="Arial"/>
          <w:bCs/>
          <w:sz w:val="24"/>
        </w:rPr>
        <w:t xml:space="preserve">Настоящее </w:t>
      </w:r>
      <w:r w:rsidR="009B409D">
        <w:rPr>
          <w:rFonts w:ascii="Arial" w:hAnsi="Arial" w:cs="Arial"/>
          <w:bCs/>
          <w:sz w:val="24"/>
        </w:rPr>
        <w:t>решение</w:t>
      </w:r>
      <w:r w:rsidRPr="00676B29">
        <w:rPr>
          <w:rFonts w:ascii="Arial" w:hAnsi="Arial" w:cs="Arial"/>
          <w:bCs/>
          <w:sz w:val="24"/>
        </w:rPr>
        <w:t xml:space="preserve"> вступает в силу со дня его обнародования.</w:t>
      </w:r>
    </w:p>
    <w:p w:rsidR="00676B29" w:rsidRPr="00676B29" w:rsidRDefault="009B409D" w:rsidP="00676B2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3. Настоящее решение</w:t>
      </w:r>
      <w:r w:rsidR="00676B29" w:rsidRPr="00676B29">
        <w:rPr>
          <w:rFonts w:ascii="Arial" w:hAnsi="Arial" w:cs="Arial"/>
          <w:bCs/>
          <w:sz w:val="24"/>
        </w:rPr>
        <w:t xml:space="preserve"> подлежит размещению на сайте сельского поселения </w:t>
      </w:r>
      <w:r w:rsidR="00676B29" w:rsidRPr="00676B29">
        <w:rPr>
          <w:rFonts w:ascii="Arial" w:hAnsi="Arial" w:cs="Arial"/>
          <w:sz w:val="24"/>
        </w:rPr>
        <w:t>Междуречье  Кольского района Мурманской области</w:t>
      </w:r>
      <w:r w:rsidR="00C4442E">
        <w:rPr>
          <w:rFonts w:ascii="Arial" w:hAnsi="Arial" w:cs="Arial"/>
          <w:sz w:val="24"/>
        </w:rPr>
        <w:t xml:space="preserve"> </w:t>
      </w:r>
      <w:hyperlink r:id="rId4" w:history="1">
        <w:r w:rsidR="00676B29" w:rsidRPr="00676B29">
          <w:rPr>
            <w:rStyle w:val="a4"/>
            <w:rFonts w:ascii="Arial" w:hAnsi="Arial" w:cs="Arial"/>
            <w:sz w:val="24"/>
          </w:rPr>
          <w:t>www.</w:t>
        </w:r>
        <w:r w:rsidR="00676B29" w:rsidRPr="00676B29">
          <w:rPr>
            <w:rStyle w:val="a4"/>
            <w:rFonts w:ascii="Arial" w:hAnsi="Arial" w:cs="Arial"/>
            <w:sz w:val="24"/>
            <w:lang w:val="en-US"/>
          </w:rPr>
          <w:t>adm</w:t>
        </w:r>
        <w:r w:rsidR="00676B29" w:rsidRPr="00676B29">
          <w:rPr>
            <w:rStyle w:val="a4"/>
            <w:rFonts w:ascii="Arial" w:hAnsi="Arial" w:cs="Arial"/>
            <w:sz w:val="24"/>
          </w:rPr>
          <w:t>-</w:t>
        </w:r>
        <w:r w:rsidR="00676B29" w:rsidRPr="00676B29">
          <w:rPr>
            <w:rStyle w:val="a4"/>
            <w:rFonts w:ascii="Arial" w:hAnsi="Arial" w:cs="Arial"/>
            <w:sz w:val="24"/>
            <w:lang w:val="en-US"/>
          </w:rPr>
          <w:t>mo</w:t>
        </w:r>
        <w:r w:rsidR="00676B29" w:rsidRPr="00676B29">
          <w:rPr>
            <w:rStyle w:val="a4"/>
            <w:rFonts w:ascii="Arial" w:hAnsi="Arial" w:cs="Arial"/>
            <w:sz w:val="24"/>
          </w:rPr>
          <w:t>.</w:t>
        </w:r>
        <w:proofErr w:type="spellStart"/>
        <w:r w:rsidR="00676B29" w:rsidRPr="00676B29">
          <w:rPr>
            <w:rStyle w:val="a4"/>
            <w:rFonts w:ascii="Arial" w:hAnsi="Arial" w:cs="Arial"/>
            <w:sz w:val="24"/>
          </w:rPr>
          <w:t>ru</w:t>
        </w:r>
        <w:proofErr w:type="spellEnd"/>
      </w:hyperlink>
      <w:r w:rsidR="00676B29" w:rsidRPr="00676B29">
        <w:rPr>
          <w:rFonts w:ascii="Arial" w:hAnsi="Arial" w:cs="Arial"/>
          <w:sz w:val="24"/>
        </w:rPr>
        <w:t>, в сети Интернет.</w:t>
      </w:r>
    </w:p>
    <w:p w:rsidR="00676B29" w:rsidRDefault="00676B29" w:rsidP="0067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045E" w:rsidRPr="00286455" w:rsidRDefault="009F045E" w:rsidP="0067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B29" w:rsidRPr="00286455" w:rsidRDefault="00676B29" w:rsidP="00676B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B29" w:rsidRPr="00286455" w:rsidRDefault="00676B29" w:rsidP="00676B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6455">
        <w:rPr>
          <w:rFonts w:ascii="Arial" w:hAnsi="Arial" w:cs="Arial"/>
          <w:sz w:val="24"/>
          <w:szCs w:val="24"/>
        </w:rPr>
        <w:t>Глава сельского поселения</w:t>
      </w:r>
      <w:r w:rsidRPr="00286455">
        <w:rPr>
          <w:rFonts w:ascii="Arial" w:hAnsi="Arial" w:cs="Arial"/>
          <w:sz w:val="24"/>
          <w:szCs w:val="24"/>
        </w:rPr>
        <w:tab/>
      </w:r>
      <w:r w:rsidRPr="00286455">
        <w:rPr>
          <w:rFonts w:ascii="Arial" w:hAnsi="Arial" w:cs="Arial"/>
          <w:sz w:val="24"/>
          <w:szCs w:val="24"/>
        </w:rPr>
        <w:tab/>
      </w:r>
      <w:r w:rsidRPr="00286455">
        <w:rPr>
          <w:rFonts w:ascii="Arial" w:hAnsi="Arial" w:cs="Arial"/>
          <w:sz w:val="24"/>
          <w:szCs w:val="24"/>
        </w:rPr>
        <w:tab/>
      </w:r>
      <w:r w:rsidRPr="00286455">
        <w:rPr>
          <w:rFonts w:ascii="Arial" w:hAnsi="Arial" w:cs="Arial"/>
          <w:sz w:val="24"/>
          <w:szCs w:val="24"/>
        </w:rPr>
        <w:tab/>
      </w:r>
      <w:r w:rsidRPr="00286455">
        <w:rPr>
          <w:rFonts w:ascii="Arial" w:hAnsi="Arial" w:cs="Arial"/>
          <w:sz w:val="24"/>
          <w:szCs w:val="24"/>
        </w:rPr>
        <w:tab/>
      </w:r>
      <w:r w:rsidR="00C4442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И.В.Корешкова</w:t>
      </w:r>
      <w:proofErr w:type="spellEnd"/>
    </w:p>
    <w:p w:rsidR="00BE150C" w:rsidRDefault="00BE150C"/>
    <w:sectPr w:rsidR="00BE150C" w:rsidSect="006954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6B29"/>
    <w:rsid w:val="00225486"/>
    <w:rsid w:val="00241FB6"/>
    <w:rsid w:val="002846D4"/>
    <w:rsid w:val="00676B29"/>
    <w:rsid w:val="00695441"/>
    <w:rsid w:val="00853989"/>
    <w:rsid w:val="009B409D"/>
    <w:rsid w:val="009F045E"/>
    <w:rsid w:val="00A41180"/>
    <w:rsid w:val="00AC4302"/>
    <w:rsid w:val="00BE150C"/>
    <w:rsid w:val="00C4442E"/>
    <w:rsid w:val="00D36F26"/>
    <w:rsid w:val="00F8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29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B29"/>
    <w:rPr>
      <w:rFonts w:asciiTheme="minorHAnsi" w:eastAsiaTheme="minorEastAsia" w:hAnsiTheme="minorHAnsi" w:cstheme="minorBidi"/>
      <w:sz w:val="22"/>
      <w:lang w:eastAsia="ru-RU"/>
    </w:rPr>
  </w:style>
  <w:style w:type="character" w:styleId="a4">
    <w:name w:val="Hyperlink"/>
    <w:semiHidden/>
    <w:unhideWhenUsed/>
    <w:rsid w:val="00676B2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Междуречье</cp:lastModifiedBy>
  <cp:revision>6</cp:revision>
  <cp:lastPrinted>2023-03-27T09:43:00Z</cp:lastPrinted>
  <dcterms:created xsi:type="dcterms:W3CDTF">2023-03-21T09:10:00Z</dcterms:created>
  <dcterms:modified xsi:type="dcterms:W3CDTF">2023-03-27T09:44:00Z</dcterms:modified>
</cp:coreProperties>
</file>