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</w:t>
      </w:r>
      <w:r w:rsidR="00417B8B">
        <w:rPr>
          <w:sz w:val="28"/>
          <w:szCs w:val="28"/>
        </w:rPr>
        <w:t>етный финансовый год с 01.01.2020 года по 31.12.2020</w:t>
      </w:r>
      <w:r>
        <w:rPr>
          <w:sz w:val="28"/>
          <w:szCs w:val="28"/>
        </w:rPr>
        <w:t xml:space="preserve"> года</w:t>
      </w:r>
    </w:p>
    <w:p w:rsidR="00B06864" w:rsidRDefault="00B06864" w:rsidP="00200FC5">
      <w:pPr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0D501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 w:rsidR="00BC0498">
              <w:t>20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 xml:space="preserve">Недвижимое </w:t>
            </w:r>
            <w:proofErr w:type="gramStart"/>
            <w:r w:rsidRPr="00CF4725">
              <w:t>имущество,  находящееся</w:t>
            </w:r>
            <w:proofErr w:type="gramEnd"/>
            <w:r w:rsidRPr="00CF4725">
              <w:t xml:space="preserve">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Васянкин Антон Витальевич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691337,81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FC78E2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Легковой автомобиль ШКОДА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</w:p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285574,25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FC78E2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06B5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06B5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5C7656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Ксения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466126,59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9A7B05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D1" w:rsidRPr="006E4D3B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506B5B" w:rsidRDefault="00506B5B" w:rsidP="00506B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506B5B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7656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4FA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596600,35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C7656" w:rsidRDefault="005C7656" w:rsidP="005C7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ЛАДА 111930 </w:t>
            </w:r>
            <w:r>
              <w:rPr>
                <w:sz w:val="16"/>
                <w:szCs w:val="16"/>
                <w:lang w:val="en-US"/>
              </w:rPr>
              <w:t>KALINA</w:t>
            </w:r>
          </w:p>
        </w:tc>
      </w:tr>
      <w:tr w:rsidR="004D64FA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2228F0" w:rsidRDefault="002228F0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49980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FC78E2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906511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E71CEF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Косинова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4FA" w:rsidRPr="0099225A">
              <w:rPr>
                <w:sz w:val="22"/>
                <w:szCs w:val="22"/>
              </w:rPr>
              <w:t xml:space="preserve">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5C7656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616295,07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2271B4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FC78E2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</w:t>
            </w:r>
            <w:r w:rsidR="002271B4" w:rsidRPr="0099225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417B8B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417B8B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Алексенцева Наталья </w:t>
            </w: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98" w:rsidRPr="00BC0498" w:rsidRDefault="00BC0498" w:rsidP="00BC0498">
            <w:pPr>
              <w:pStyle w:val="ConsPlusCell"/>
              <w:jc w:val="center"/>
              <w:rPr>
                <w:sz w:val="22"/>
                <w:szCs w:val="22"/>
              </w:rPr>
            </w:pPr>
            <w:r w:rsidRPr="00BC0498">
              <w:rPr>
                <w:sz w:val="22"/>
                <w:szCs w:val="22"/>
              </w:rPr>
              <w:t xml:space="preserve">специалист </w:t>
            </w:r>
          </w:p>
          <w:p w:rsidR="00417B8B" w:rsidRDefault="00BC0498" w:rsidP="00BC0498">
            <w:pPr>
              <w:pStyle w:val="ConsPlusCell"/>
              <w:jc w:val="center"/>
              <w:rPr>
                <w:sz w:val="22"/>
                <w:szCs w:val="22"/>
              </w:rPr>
            </w:pPr>
            <w:r w:rsidRPr="00BC0498">
              <w:rPr>
                <w:sz w:val="22"/>
                <w:szCs w:val="22"/>
              </w:rPr>
              <w:t>1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133571,47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5E93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06A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012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2189D"/>
    <w:rsid w:val="002228F0"/>
    <w:rsid w:val="002233AF"/>
    <w:rsid w:val="00223FBD"/>
    <w:rsid w:val="00224363"/>
    <w:rsid w:val="002268FF"/>
    <w:rsid w:val="00226BDA"/>
    <w:rsid w:val="00226D2D"/>
    <w:rsid w:val="002271B4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17B8B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3608C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7D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06B5B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2485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656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4CC5"/>
    <w:rsid w:val="00766AC2"/>
    <w:rsid w:val="0076755F"/>
    <w:rsid w:val="007675B0"/>
    <w:rsid w:val="00770165"/>
    <w:rsid w:val="00770AAD"/>
    <w:rsid w:val="007718B7"/>
    <w:rsid w:val="00771FEB"/>
    <w:rsid w:val="0077244D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795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68CA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511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05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0527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498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6A3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C78E2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5</cp:revision>
  <dcterms:created xsi:type="dcterms:W3CDTF">2021-04-29T09:08:00Z</dcterms:created>
  <dcterms:modified xsi:type="dcterms:W3CDTF">2021-04-30T08:15:00Z</dcterms:modified>
</cp:coreProperties>
</file>